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E6D0B" w14:textId="77777777" w:rsidR="001D7428" w:rsidRDefault="001D7428">
      <w:pPr>
        <w:rPr>
          <w:rFonts w:ascii="Georgia" w:hAnsi="Georgia"/>
        </w:rPr>
      </w:pPr>
      <w:r>
        <w:rPr>
          <w:rFonts w:ascii="Georgia" w:hAnsi="Georgia"/>
        </w:rPr>
        <w:t>Instructions: All requests for furniture and accessories for existing spaces or facilities, including spaces that are currently not occupied by the requestor are to be submitted using this form. After obtaining the preliminary approval signatures, please forward this form to Facilities Management.</w:t>
      </w:r>
    </w:p>
    <w:p w14:paraId="17F0A58A" w14:textId="77777777" w:rsidR="001D7428" w:rsidRDefault="001D7428" w:rsidP="001D7428">
      <w:pPr>
        <w:pStyle w:val="ListParagraph"/>
        <w:numPr>
          <w:ilvl w:val="0"/>
          <w:numId w:val="1"/>
        </w:numPr>
        <w:rPr>
          <w:rFonts w:ascii="Georgia" w:hAnsi="Georgia"/>
        </w:rPr>
      </w:pPr>
      <w:r>
        <w:rPr>
          <w:rFonts w:ascii="Georgia" w:hAnsi="Georgia"/>
        </w:rPr>
        <w:t>Title of Request:</w:t>
      </w:r>
    </w:p>
    <w:p w14:paraId="66F85B34" w14:textId="77777777" w:rsidR="001D7428" w:rsidRDefault="001D7428" w:rsidP="001D7428">
      <w:pPr>
        <w:pStyle w:val="ListParagraph"/>
        <w:numPr>
          <w:ilvl w:val="0"/>
          <w:numId w:val="1"/>
        </w:numPr>
        <w:rPr>
          <w:rFonts w:ascii="Georgia" w:hAnsi="Georgia"/>
        </w:rPr>
      </w:pPr>
      <w:r>
        <w:rPr>
          <w:rFonts w:ascii="Georgia" w:hAnsi="Georgia"/>
        </w:rPr>
        <w:t>Date of Request:</w:t>
      </w:r>
    </w:p>
    <w:p w14:paraId="1BFFD771" w14:textId="77777777" w:rsidR="001D7428" w:rsidRDefault="001D7428" w:rsidP="001D7428">
      <w:pPr>
        <w:pStyle w:val="ListParagraph"/>
        <w:numPr>
          <w:ilvl w:val="0"/>
          <w:numId w:val="1"/>
        </w:numPr>
        <w:rPr>
          <w:rFonts w:ascii="Georgia" w:hAnsi="Georgia"/>
        </w:rPr>
      </w:pPr>
      <w:r>
        <w:rPr>
          <w:rFonts w:ascii="Georgia" w:hAnsi="Georgia"/>
        </w:rPr>
        <w:t>Your Department Point of Contact:</w:t>
      </w:r>
    </w:p>
    <w:p w14:paraId="326EDC51" w14:textId="77777777" w:rsidR="00B30BFA" w:rsidRDefault="00B30BFA" w:rsidP="001D7428">
      <w:pPr>
        <w:pStyle w:val="ListParagraph"/>
        <w:numPr>
          <w:ilvl w:val="0"/>
          <w:numId w:val="1"/>
        </w:numPr>
        <w:rPr>
          <w:rFonts w:ascii="Georgia" w:hAnsi="Georgia"/>
        </w:rPr>
      </w:pPr>
      <w:r>
        <w:rPr>
          <w:rFonts w:ascii="Georgia" w:hAnsi="Georgia"/>
        </w:rPr>
        <w:t>Request type:</w:t>
      </w:r>
    </w:p>
    <w:p w14:paraId="00DF0890" w14:textId="77777777" w:rsidR="00B30BFA" w:rsidRDefault="00B30BFA" w:rsidP="00B30BFA">
      <w:pPr>
        <w:pStyle w:val="ListParagraph"/>
        <w:numPr>
          <w:ilvl w:val="0"/>
          <w:numId w:val="3"/>
        </w:numPr>
        <w:rPr>
          <w:rFonts w:ascii="Georgia" w:hAnsi="Georgia"/>
        </w:rPr>
      </w:pPr>
      <w:r>
        <w:rPr>
          <w:rFonts w:ascii="Georgia" w:hAnsi="Georgia"/>
        </w:rPr>
        <w:t>Select one of the following:</w:t>
      </w:r>
    </w:p>
    <w:p w14:paraId="3D92DF2F" w14:textId="289DA602" w:rsidR="001D7428" w:rsidRDefault="00746BCA" w:rsidP="00B30BFA">
      <w:pPr>
        <w:pStyle w:val="ListParagraph"/>
        <w:numPr>
          <w:ilvl w:val="0"/>
          <w:numId w:val="4"/>
        </w:numPr>
        <w:rPr>
          <w:rFonts w:ascii="Georgia" w:hAnsi="Georgia"/>
        </w:rPr>
      </w:pPr>
      <w:sdt>
        <w:sdtPr>
          <w:rPr>
            <w:rFonts w:ascii="Calibri" w:hAnsi="Calibri" w:cs="Calibri"/>
          </w:rPr>
          <w:id w:val="-994263520"/>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1D7428" w:rsidRPr="001D7428">
        <w:rPr>
          <w:rFonts w:ascii="Georgia" w:hAnsi="Georgia"/>
        </w:rPr>
        <w:t xml:space="preserve"> </w:t>
      </w:r>
      <w:r w:rsidR="00B30BFA">
        <w:rPr>
          <w:rFonts w:ascii="Georgia" w:hAnsi="Georgia"/>
        </w:rPr>
        <w:t>This is a request for new furniture/accessories for an existing space currently occupied by the requester.</w:t>
      </w:r>
    </w:p>
    <w:p w14:paraId="07934E4F" w14:textId="38DD4932" w:rsidR="00B30BFA" w:rsidRDefault="00746BCA" w:rsidP="00B30BFA">
      <w:pPr>
        <w:pStyle w:val="ListParagraph"/>
        <w:numPr>
          <w:ilvl w:val="0"/>
          <w:numId w:val="4"/>
        </w:numPr>
        <w:rPr>
          <w:rFonts w:ascii="Georgia" w:hAnsi="Georgia"/>
        </w:rPr>
      </w:pPr>
      <w:sdt>
        <w:sdtPr>
          <w:rPr>
            <w:rFonts w:ascii="Georgia" w:hAnsi="Georgia"/>
          </w:rPr>
          <w:id w:val="-648293589"/>
          <w14:checkbox>
            <w14:checked w14:val="0"/>
            <w14:checkedState w14:val="2612" w14:font="MS Gothic"/>
            <w14:uncheckedState w14:val="2610" w14:font="MS Gothic"/>
          </w14:checkbox>
        </w:sdtPr>
        <w:sdtContent>
          <w:r>
            <w:rPr>
              <w:rFonts w:ascii="MS Gothic" w:eastAsia="MS Gothic" w:hAnsi="MS Gothic" w:hint="eastAsia"/>
            </w:rPr>
            <w:t>☐</w:t>
          </w:r>
        </w:sdtContent>
      </w:sdt>
      <w:r w:rsidR="00B30BFA">
        <w:rPr>
          <w:rFonts w:ascii="Georgia" w:hAnsi="Georgia"/>
        </w:rPr>
        <w:t xml:space="preserve"> This is a request for new furniture/accessories for and existing space NOT currently occupied by the requester.</w:t>
      </w:r>
    </w:p>
    <w:p w14:paraId="6ED59250" w14:textId="23468AAB" w:rsidR="00B30BFA" w:rsidRDefault="00746BCA" w:rsidP="00B30BFA">
      <w:pPr>
        <w:pStyle w:val="ListParagraph"/>
        <w:numPr>
          <w:ilvl w:val="0"/>
          <w:numId w:val="4"/>
        </w:numPr>
        <w:rPr>
          <w:rFonts w:ascii="Georgia" w:hAnsi="Georgia"/>
        </w:rPr>
      </w:pPr>
      <w:sdt>
        <w:sdtPr>
          <w:rPr>
            <w:rFonts w:ascii="Georgia" w:hAnsi="Georgia"/>
          </w:rPr>
          <w:id w:val="-366597354"/>
          <w14:checkbox>
            <w14:checked w14:val="0"/>
            <w14:checkedState w14:val="2612" w14:font="MS Gothic"/>
            <w14:uncheckedState w14:val="2610" w14:font="MS Gothic"/>
          </w14:checkbox>
        </w:sdtPr>
        <w:sdtContent>
          <w:r>
            <w:rPr>
              <w:rFonts w:ascii="MS Gothic" w:eastAsia="MS Gothic" w:hAnsi="MS Gothic" w:hint="eastAsia"/>
            </w:rPr>
            <w:t>☐</w:t>
          </w:r>
        </w:sdtContent>
      </w:sdt>
      <w:r w:rsidR="00B30BFA">
        <w:rPr>
          <w:rFonts w:ascii="Georgia" w:hAnsi="Georgia"/>
        </w:rPr>
        <w:t xml:space="preserve"> This is a request for refurnishing/refinishing existing furniture for an existing space currently occupied by the requester.</w:t>
      </w:r>
    </w:p>
    <w:p w14:paraId="19F807F2" w14:textId="0511D0F7" w:rsidR="00B30BFA" w:rsidRDefault="00B30BFA" w:rsidP="00B30BFA">
      <w:pPr>
        <w:pStyle w:val="ListParagraph"/>
        <w:numPr>
          <w:ilvl w:val="0"/>
          <w:numId w:val="3"/>
        </w:numPr>
        <w:rPr>
          <w:rFonts w:ascii="Georgia" w:hAnsi="Georgia"/>
        </w:rPr>
      </w:pPr>
      <w:r>
        <w:rPr>
          <w:rFonts w:ascii="Georgia" w:hAnsi="Georgia"/>
        </w:rPr>
        <w:t>Location of existing space:</w:t>
      </w:r>
    </w:p>
    <w:p w14:paraId="178A421D" w14:textId="38A68638" w:rsidR="00B30BFA" w:rsidRDefault="00B30BFA" w:rsidP="00B30BFA">
      <w:pPr>
        <w:pStyle w:val="ListParagraph"/>
        <w:numPr>
          <w:ilvl w:val="0"/>
          <w:numId w:val="5"/>
        </w:numPr>
        <w:rPr>
          <w:rFonts w:ascii="Georgia" w:hAnsi="Georgia"/>
        </w:rPr>
      </w:pPr>
      <w:r>
        <w:rPr>
          <w:rFonts w:ascii="Georgia" w:hAnsi="Georgia"/>
        </w:rPr>
        <w:t>building:</w:t>
      </w:r>
      <w:r w:rsidR="00746BCA">
        <w:rPr>
          <w:rFonts w:ascii="Georgia" w:hAnsi="Georgia"/>
        </w:rPr>
        <w:t xml:space="preserve"> </w:t>
      </w:r>
      <w:sdt>
        <w:sdtPr>
          <w:rPr>
            <w:rFonts w:ascii="Georgia" w:hAnsi="Georgia"/>
          </w:rPr>
          <w:id w:val="1720239844"/>
          <w:placeholder>
            <w:docPart w:val="DefaultPlaceholder_-1854013440"/>
          </w:placeholder>
          <w:showingPlcHdr/>
          <w:text/>
        </w:sdtPr>
        <w:sdtContent>
          <w:r w:rsidR="00746BCA" w:rsidRPr="00735928">
            <w:rPr>
              <w:rStyle w:val="PlaceholderText"/>
            </w:rPr>
            <w:t>Click or tap here to enter text.</w:t>
          </w:r>
        </w:sdtContent>
      </w:sdt>
    </w:p>
    <w:p w14:paraId="5E3CD348" w14:textId="65E81870" w:rsidR="00B30BFA" w:rsidRDefault="00B30BFA" w:rsidP="00B30BFA">
      <w:pPr>
        <w:pStyle w:val="ListParagraph"/>
        <w:numPr>
          <w:ilvl w:val="0"/>
          <w:numId w:val="5"/>
        </w:numPr>
        <w:rPr>
          <w:rFonts w:ascii="Georgia" w:hAnsi="Georgia"/>
        </w:rPr>
      </w:pPr>
      <w:r>
        <w:rPr>
          <w:rFonts w:ascii="Georgia" w:hAnsi="Georgia"/>
        </w:rPr>
        <w:t>Room:</w:t>
      </w:r>
      <w:r w:rsidR="00746BCA">
        <w:rPr>
          <w:rFonts w:ascii="Georgia" w:hAnsi="Georgia"/>
        </w:rPr>
        <w:t xml:space="preserve"> </w:t>
      </w:r>
      <w:sdt>
        <w:sdtPr>
          <w:rPr>
            <w:rFonts w:ascii="Georgia" w:hAnsi="Georgia"/>
          </w:rPr>
          <w:id w:val="-2055533207"/>
          <w:placeholder>
            <w:docPart w:val="DefaultPlaceholder_-1854013440"/>
          </w:placeholder>
          <w:showingPlcHdr/>
          <w:text/>
        </w:sdtPr>
        <w:sdtContent>
          <w:r w:rsidR="00746BCA" w:rsidRPr="00735928">
            <w:rPr>
              <w:rStyle w:val="PlaceholderText"/>
            </w:rPr>
            <w:t>Click or tap here to enter text.</w:t>
          </w:r>
        </w:sdtContent>
      </w:sdt>
    </w:p>
    <w:p w14:paraId="1F6D13AE" w14:textId="7507493A" w:rsidR="00B30BFA" w:rsidRDefault="00B30BFA" w:rsidP="00B30BFA">
      <w:pPr>
        <w:pStyle w:val="ListParagraph"/>
        <w:numPr>
          <w:ilvl w:val="0"/>
          <w:numId w:val="1"/>
        </w:numPr>
        <w:rPr>
          <w:rFonts w:ascii="Georgia" w:hAnsi="Georgia"/>
        </w:rPr>
      </w:pPr>
      <w:r>
        <w:rPr>
          <w:rFonts w:ascii="Georgia" w:hAnsi="Georgia"/>
        </w:rPr>
        <w:t>Description of Request:</w:t>
      </w:r>
      <w:r w:rsidR="00746BCA">
        <w:rPr>
          <w:rFonts w:ascii="Georgia" w:hAnsi="Georgia"/>
        </w:rPr>
        <w:t xml:space="preserve"> </w:t>
      </w:r>
      <w:sdt>
        <w:sdtPr>
          <w:rPr>
            <w:rFonts w:ascii="Georgia" w:hAnsi="Georgia"/>
          </w:rPr>
          <w:id w:val="1999455103"/>
          <w:placeholder>
            <w:docPart w:val="DefaultPlaceholder_-1854013440"/>
          </w:placeholder>
          <w:showingPlcHdr/>
          <w:text/>
        </w:sdtPr>
        <w:sdtContent>
          <w:r w:rsidR="00746BCA" w:rsidRPr="00735928">
            <w:rPr>
              <w:rStyle w:val="PlaceholderText"/>
            </w:rPr>
            <w:t>Click or tap here to enter text.</w:t>
          </w:r>
        </w:sdtContent>
      </w:sdt>
    </w:p>
    <w:p w14:paraId="7100C45D" w14:textId="3FF2D3DB" w:rsidR="00B30BFA" w:rsidRPr="00746BCA" w:rsidRDefault="00B30BFA" w:rsidP="00746BCA">
      <w:pPr>
        <w:pStyle w:val="ListParagraph"/>
        <w:numPr>
          <w:ilvl w:val="0"/>
          <w:numId w:val="1"/>
        </w:numPr>
        <w:rPr>
          <w:rFonts w:ascii="Georgia" w:hAnsi="Georgia"/>
        </w:rPr>
      </w:pPr>
      <w:r w:rsidRPr="00746BCA">
        <w:rPr>
          <w:rFonts w:ascii="Georgia" w:hAnsi="Georgia"/>
        </w:rPr>
        <w:t>Justification of request:</w:t>
      </w:r>
      <w:r w:rsidR="00746BCA">
        <w:rPr>
          <w:rFonts w:ascii="Georgia" w:hAnsi="Georgia"/>
        </w:rPr>
        <w:t xml:space="preserve"> </w:t>
      </w:r>
      <w:sdt>
        <w:sdtPr>
          <w:rPr>
            <w:rFonts w:ascii="Georgia" w:hAnsi="Georgia"/>
          </w:rPr>
          <w:id w:val="-414785340"/>
          <w:placeholder>
            <w:docPart w:val="DefaultPlaceholder_-1854013440"/>
          </w:placeholder>
          <w:showingPlcHdr/>
          <w:text/>
        </w:sdtPr>
        <w:sdtContent>
          <w:r w:rsidR="00746BCA" w:rsidRPr="00735928">
            <w:rPr>
              <w:rStyle w:val="PlaceholderText"/>
            </w:rPr>
            <w:t>Click or tap here to enter text.</w:t>
          </w:r>
        </w:sdtContent>
      </w:sdt>
    </w:p>
    <w:p w14:paraId="4A819CD3" w14:textId="52A10C15" w:rsidR="00B30BFA" w:rsidRDefault="00B30BFA" w:rsidP="00B30BFA">
      <w:pPr>
        <w:pStyle w:val="ListParagraph"/>
        <w:numPr>
          <w:ilvl w:val="0"/>
          <w:numId w:val="1"/>
        </w:numPr>
        <w:rPr>
          <w:rFonts w:ascii="Georgia" w:hAnsi="Georgia"/>
        </w:rPr>
      </w:pPr>
      <w:r>
        <w:rPr>
          <w:rFonts w:ascii="Georgia" w:hAnsi="Georgia"/>
        </w:rPr>
        <w:t>Consequences if this request is not completed:</w:t>
      </w:r>
      <w:r w:rsidR="00746BCA">
        <w:rPr>
          <w:rFonts w:ascii="Georgia" w:hAnsi="Georgia"/>
        </w:rPr>
        <w:t xml:space="preserve"> </w:t>
      </w:r>
      <w:sdt>
        <w:sdtPr>
          <w:rPr>
            <w:rFonts w:ascii="Georgia" w:hAnsi="Georgia"/>
          </w:rPr>
          <w:id w:val="1117568921"/>
          <w:placeholder>
            <w:docPart w:val="DefaultPlaceholder_-1854013440"/>
          </w:placeholder>
          <w:showingPlcHdr/>
          <w:text/>
        </w:sdtPr>
        <w:sdtContent>
          <w:r w:rsidR="00746BCA" w:rsidRPr="00735928">
            <w:rPr>
              <w:rStyle w:val="PlaceholderText"/>
            </w:rPr>
            <w:t>Click or tap here to enter text.</w:t>
          </w:r>
        </w:sdtContent>
      </w:sdt>
    </w:p>
    <w:p w14:paraId="727BE3FE" w14:textId="75AF02E6" w:rsidR="00B30BFA" w:rsidRDefault="00B30BFA" w:rsidP="00746BCA">
      <w:pPr>
        <w:pStyle w:val="ListParagraph"/>
        <w:ind w:left="1080"/>
        <w:rPr>
          <w:rFonts w:ascii="Georgia" w:hAnsi="Georgia"/>
        </w:rPr>
      </w:pP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r>
      <w:r>
        <w:rPr>
          <w:rFonts w:ascii="Georgia" w:hAnsi="Georgia"/>
        </w:rPr>
        <w:softHyphen/>
        <w:t>Funding:</w:t>
      </w:r>
    </w:p>
    <w:p w14:paraId="4575DA31" w14:textId="5744F343" w:rsidR="00B30BFA" w:rsidRDefault="00746BCA" w:rsidP="00B30BFA">
      <w:pPr>
        <w:pStyle w:val="ListParagraph"/>
        <w:numPr>
          <w:ilvl w:val="0"/>
          <w:numId w:val="6"/>
        </w:numPr>
        <w:rPr>
          <w:rFonts w:ascii="Georgia" w:hAnsi="Georgia"/>
        </w:rPr>
      </w:pPr>
      <w:sdt>
        <w:sdtPr>
          <w:rPr>
            <w:rFonts w:ascii="Georgia" w:hAnsi="Georgia"/>
          </w:rPr>
          <w:id w:val="1953981380"/>
          <w14:checkbox>
            <w14:checked w14:val="0"/>
            <w14:checkedState w14:val="2612" w14:font="MS Gothic"/>
            <w14:uncheckedState w14:val="2610" w14:font="MS Gothic"/>
          </w14:checkbox>
        </w:sdtPr>
        <w:sdtContent>
          <w:r>
            <w:rPr>
              <w:rFonts w:ascii="MS Gothic" w:eastAsia="MS Gothic" w:hAnsi="MS Gothic" w:hint="eastAsia"/>
            </w:rPr>
            <w:t>☐</w:t>
          </w:r>
        </w:sdtContent>
      </w:sdt>
      <w:r w:rsidR="00B30BFA">
        <w:rPr>
          <w:rFonts w:ascii="Georgia" w:hAnsi="Georgia"/>
        </w:rPr>
        <w:t xml:space="preserve"> Funding available from the requestor (Facilities Management will provide a cost estimate before funds are committed).</w:t>
      </w:r>
    </w:p>
    <w:p w14:paraId="5F7422BF" w14:textId="63F66959" w:rsidR="00436B9F" w:rsidRDefault="00436B9F" w:rsidP="00436B9F">
      <w:pPr>
        <w:pStyle w:val="ListParagraph"/>
        <w:numPr>
          <w:ilvl w:val="0"/>
          <w:numId w:val="1"/>
        </w:numPr>
        <w:rPr>
          <w:rFonts w:ascii="Georgia" w:hAnsi="Georgia"/>
        </w:rPr>
      </w:pPr>
      <w:r>
        <w:rPr>
          <w:rFonts w:ascii="Georgia" w:hAnsi="Georgia"/>
        </w:rPr>
        <w:t>Preliminary Approval Signatures:</w:t>
      </w:r>
    </w:p>
    <w:p w14:paraId="7F3459E3" w14:textId="7F9B05B4" w:rsidR="00436B9F" w:rsidRDefault="00436B9F" w:rsidP="00436B9F">
      <w:pPr>
        <w:ind w:left="360"/>
        <w:rPr>
          <w:rFonts w:ascii="Georgia" w:hAnsi="Georgia"/>
        </w:rPr>
      </w:pPr>
      <w:r>
        <w:rPr>
          <w:rFonts w:ascii="Georgia" w:hAnsi="Georgia"/>
        </w:rPr>
        <w:t>Supervisory (cost less than 25k)</w:t>
      </w:r>
      <w:r>
        <w:rPr>
          <w:rFonts w:ascii="Georgia" w:hAnsi="Georgia"/>
        </w:rPr>
        <w:tab/>
        <w:t>_____________________________________</w:t>
      </w:r>
    </w:p>
    <w:p w14:paraId="7936D6F4" w14:textId="542EFC30" w:rsidR="00436B9F" w:rsidRDefault="00436B9F" w:rsidP="00436B9F">
      <w:pPr>
        <w:ind w:left="360"/>
        <w:rPr>
          <w:rFonts w:ascii="Georgia" w:hAnsi="Georgia"/>
        </w:rPr>
      </w:pPr>
      <w:r>
        <w:rPr>
          <w:rFonts w:ascii="Georgia" w:hAnsi="Georgia"/>
        </w:rPr>
        <w:t>Department/Office Chair (cost less than 25k) _____________________________</w:t>
      </w:r>
    </w:p>
    <w:p w14:paraId="298DB014" w14:textId="40198920" w:rsidR="00436B9F" w:rsidRDefault="00436B9F" w:rsidP="00436B9F">
      <w:pPr>
        <w:ind w:left="360"/>
        <w:rPr>
          <w:rFonts w:ascii="Georgia" w:hAnsi="Georgia"/>
        </w:rPr>
      </w:pPr>
      <w:r>
        <w:rPr>
          <w:rFonts w:ascii="Georgia" w:hAnsi="Georgia"/>
        </w:rPr>
        <w:t>Dean (if applicable)(cost less than 25k) _________________________________</w:t>
      </w:r>
    </w:p>
    <w:p w14:paraId="2EAE716F" w14:textId="7ADCFEEF" w:rsidR="00436B9F" w:rsidRDefault="00436B9F" w:rsidP="00436B9F">
      <w:pPr>
        <w:ind w:left="360"/>
        <w:rPr>
          <w:rFonts w:ascii="Georgia" w:hAnsi="Georgia"/>
        </w:rPr>
      </w:pPr>
      <w:r>
        <w:rPr>
          <w:rFonts w:ascii="Georgia" w:hAnsi="Georgia"/>
        </w:rPr>
        <w:t>Vice President (cost more than 25K) ___________________________________</w:t>
      </w:r>
    </w:p>
    <w:p w14:paraId="0B2D18AE" w14:textId="12EC1D4A" w:rsidR="00436B9F" w:rsidRPr="00436B9F" w:rsidRDefault="00436B9F" w:rsidP="00436B9F">
      <w:pPr>
        <w:ind w:left="360"/>
        <w:rPr>
          <w:rFonts w:ascii="Georgia" w:hAnsi="Georgia"/>
        </w:rPr>
      </w:pPr>
      <w:r>
        <w:rPr>
          <w:rFonts w:ascii="Georgia" w:hAnsi="Georgia"/>
        </w:rPr>
        <w:t>Facilities Management signature _____________________________________</w:t>
      </w:r>
    </w:p>
    <w:sectPr w:rsidR="00436B9F" w:rsidRPr="00436B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A0174" w14:textId="77777777" w:rsidR="001D7428" w:rsidRDefault="001D7428" w:rsidP="001D7428">
      <w:pPr>
        <w:spacing w:after="0" w:line="240" w:lineRule="auto"/>
      </w:pPr>
      <w:r>
        <w:separator/>
      </w:r>
    </w:p>
  </w:endnote>
  <w:endnote w:type="continuationSeparator" w:id="0">
    <w:p w14:paraId="5F560E1B" w14:textId="77777777" w:rsidR="001D7428" w:rsidRDefault="001D7428" w:rsidP="001D7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68E41" w14:textId="77777777" w:rsidR="001D7428" w:rsidRDefault="001D7428" w:rsidP="001D7428">
      <w:pPr>
        <w:spacing w:after="0" w:line="240" w:lineRule="auto"/>
      </w:pPr>
      <w:r>
        <w:separator/>
      </w:r>
    </w:p>
  </w:footnote>
  <w:footnote w:type="continuationSeparator" w:id="0">
    <w:p w14:paraId="5F10E0D1" w14:textId="77777777" w:rsidR="001D7428" w:rsidRDefault="001D7428" w:rsidP="001D7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81D76" w14:textId="5FF8F597" w:rsidR="001D7428" w:rsidRPr="001D7428" w:rsidRDefault="001D7428" w:rsidP="001D7428">
    <w:pPr>
      <w:pStyle w:val="Header"/>
      <w:jc w:val="center"/>
      <w:rPr>
        <w:rFonts w:ascii="Georgia" w:hAnsi="Georgia"/>
        <w:b/>
        <w:bCs/>
        <w:sz w:val="36"/>
        <w:szCs w:val="36"/>
      </w:rPr>
    </w:pPr>
    <w:r>
      <w:rPr>
        <w:noProof/>
      </w:rPr>
      <w:drawing>
        <wp:inline distT="0" distB="0" distL="0" distR="0" wp14:anchorId="568ADE1A" wp14:editId="4B92B99A">
          <wp:extent cx="1329690" cy="528497"/>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03795" cy="557951"/>
                  </a:xfrm>
                  <a:prstGeom prst="rect">
                    <a:avLst/>
                  </a:prstGeom>
                </pic:spPr>
              </pic:pic>
            </a:graphicData>
          </a:graphic>
        </wp:inline>
      </w:drawing>
    </w:r>
    <w:r w:rsidRPr="001D7428">
      <w:rPr>
        <w:rFonts w:ascii="Georgia" w:hAnsi="Georgia"/>
        <w:b/>
        <w:bCs/>
        <w:sz w:val="32"/>
        <w:szCs w:val="32"/>
      </w:rPr>
      <w:t>FURNITURE SERVICE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D7089"/>
    <w:multiLevelType w:val="hybridMultilevel"/>
    <w:tmpl w:val="3B489DFA"/>
    <w:lvl w:ilvl="0" w:tplc="ADE47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F649A"/>
    <w:multiLevelType w:val="hybridMultilevel"/>
    <w:tmpl w:val="6D76BF62"/>
    <w:lvl w:ilvl="0" w:tplc="535087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89A736D"/>
    <w:multiLevelType w:val="hybridMultilevel"/>
    <w:tmpl w:val="1196E89E"/>
    <w:lvl w:ilvl="0" w:tplc="6444FE3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371C90"/>
    <w:multiLevelType w:val="hybridMultilevel"/>
    <w:tmpl w:val="3B162CA4"/>
    <w:lvl w:ilvl="0" w:tplc="C7C422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1B1861"/>
    <w:multiLevelType w:val="hybridMultilevel"/>
    <w:tmpl w:val="20E44EBC"/>
    <w:lvl w:ilvl="0" w:tplc="E98C56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A23392"/>
    <w:multiLevelType w:val="hybridMultilevel"/>
    <w:tmpl w:val="38BE2666"/>
    <w:lvl w:ilvl="0" w:tplc="494C481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28"/>
    <w:rsid w:val="001D7428"/>
    <w:rsid w:val="00436B9F"/>
    <w:rsid w:val="00746BCA"/>
    <w:rsid w:val="00A10DD0"/>
    <w:rsid w:val="00B3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AD8E"/>
  <w15:chartTrackingRefBased/>
  <w15:docId w15:val="{43B35183-5597-4AA9-8139-CCD9A4F4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428"/>
  </w:style>
  <w:style w:type="paragraph" w:styleId="Footer">
    <w:name w:val="footer"/>
    <w:basedOn w:val="Normal"/>
    <w:link w:val="FooterChar"/>
    <w:uiPriority w:val="99"/>
    <w:unhideWhenUsed/>
    <w:rsid w:val="001D7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428"/>
  </w:style>
  <w:style w:type="paragraph" w:styleId="ListParagraph">
    <w:name w:val="List Paragraph"/>
    <w:basedOn w:val="Normal"/>
    <w:uiPriority w:val="34"/>
    <w:qFormat/>
    <w:rsid w:val="001D7428"/>
    <w:pPr>
      <w:ind w:left="720"/>
      <w:contextualSpacing/>
    </w:pPr>
  </w:style>
  <w:style w:type="character" w:styleId="PlaceholderText">
    <w:name w:val="Placeholder Text"/>
    <w:basedOn w:val="DefaultParagraphFont"/>
    <w:uiPriority w:val="99"/>
    <w:semiHidden/>
    <w:rsid w:val="00746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F0E6510-B1F5-45E1-92F0-1CCD1EA620C5}"/>
      </w:docPartPr>
      <w:docPartBody>
        <w:p w:rsidR="00000000" w:rsidRDefault="008C6265">
          <w:r w:rsidRPr="007359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65"/>
    <w:rsid w:val="008C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2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Shuffler</dc:creator>
  <cp:keywords/>
  <dc:description/>
  <cp:lastModifiedBy> </cp:lastModifiedBy>
  <cp:revision>3</cp:revision>
  <dcterms:created xsi:type="dcterms:W3CDTF">2021-03-23T18:28:00Z</dcterms:created>
  <dcterms:modified xsi:type="dcterms:W3CDTF">2021-03-23T19:04:00Z</dcterms:modified>
</cp:coreProperties>
</file>