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25" w:rsidRPr="00F37763" w:rsidRDefault="00F37763" w:rsidP="00F37763">
      <w:pPr>
        <w:spacing w:after="0" w:line="240" w:lineRule="auto"/>
        <w:jc w:val="center"/>
        <w:rPr>
          <w:b/>
          <w:sz w:val="28"/>
          <w:szCs w:val="28"/>
        </w:rPr>
      </w:pPr>
      <w:r w:rsidRPr="00F37763">
        <w:rPr>
          <w:b/>
          <w:sz w:val="28"/>
          <w:szCs w:val="28"/>
        </w:rPr>
        <w:t xml:space="preserve">Administrative Council </w:t>
      </w:r>
    </w:p>
    <w:p w:rsidR="00F37763" w:rsidRPr="00F37763" w:rsidRDefault="00F37763" w:rsidP="00F37763">
      <w:pPr>
        <w:spacing w:after="0" w:line="240" w:lineRule="auto"/>
        <w:jc w:val="center"/>
        <w:rPr>
          <w:sz w:val="24"/>
          <w:szCs w:val="24"/>
        </w:rPr>
      </w:pPr>
      <w:r w:rsidRPr="00F37763">
        <w:rPr>
          <w:sz w:val="24"/>
          <w:szCs w:val="24"/>
        </w:rPr>
        <w:t>Tuesday, September 4, 2018</w:t>
      </w:r>
    </w:p>
    <w:p w:rsidR="00F37763" w:rsidRPr="00F37763" w:rsidRDefault="00F37763" w:rsidP="00F37763">
      <w:pPr>
        <w:spacing w:after="0" w:line="240" w:lineRule="auto"/>
        <w:jc w:val="center"/>
        <w:rPr>
          <w:sz w:val="24"/>
          <w:szCs w:val="24"/>
        </w:rPr>
      </w:pPr>
      <w:r w:rsidRPr="00F37763">
        <w:rPr>
          <w:sz w:val="24"/>
          <w:szCs w:val="24"/>
        </w:rPr>
        <w:t>9:30 a.m.</w:t>
      </w:r>
    </w:p>
    <w:p w:rsidR="00F37763" w:rsidRDefault="00560617" w:rsidP="00F3776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UC260</w:t>
      </w:r>
      <w:bookmarkStart w:id="0" w:name="_GoBack"/>
      <w:bookmarkEnd w:id="0"/>
    </w:p>
    <w:p w:rsidR="00F37763" w:rsidRDefault="00F37763" w:rsidP="00F37763">
      <w:pPr>
        <w:spacing w:after="0" w:line="240" w:lineRule="auto"/>
        <w:jc w:val="center"/>
        <w:rPr>
          <w:sz w:val="24"/>
          <w:szCs w:val="24"/>
        </w:rPr>
      </w:pPr>
    </w:p>
    <w:p w:rsidR="00F37763" w:rsidRDefault="00F37763" w:rsidP="00F37763">
      <w:pPr>
        <w:spacing w:after="0" w:line="240" w:lineRule="auto"/>
        <w:jc w:val="center"/>
        <w:rPr>
          <w:sz w:val="24"/>
          <w:szCs w:val="24"/>
        </w:rPr>
      </w:pPr>
    </w:p>
    <w:p w:rsidR="00F37763" w:rsidRDefault="00F37763" w:rsidP="00F37763">
      <w:pPr>
        <w:spacing w:after="0" w:line="240" w:lineRule="auto"/>
        <w:jc w:val="center"/>
        <w:rPr>
          <w:sz w:val="24"/>
          <w:szCs w:val="24"/>
        </w:rPr>
      </w:pPr>
    </w:p>
    <w:p w:rsidR="00F37763" w:rsidRPr="00D67BFD" w:rsidRDefault="00F37763" w:rsidP="00D67BFD">
      <w:pPr>
        <w:pStyle w:val="ListParagraph"/>
        <w:numPr>
          <w:ilvl w:val="0"/>
          <w:numId w:val="3"/>
        </w:numPr>
        <w:spacing w:after="0" w:line="480" w:lineRule="auto"/>
        <w:rPr>
          <w:sz w:val="24"/>
          <w:szCs w:val="24"/>
        </w:rPr>
      </w:pPr>
      <w:r w:rsidRPr="00D67BFD">
        <w:rPr>
          <w:sz w:val="24"/>
          <w:szCs w:val="24"/>
        </w:rPr>
        <w:t>Continuing Education—Dr. Karen LaMarsh</w:t>
      </w:r>
    </w:p>
    <w:p w:rsidR="00F37763" w:rsidRPr="00D67BFD" w:rsidRDefault="00F37763" w:rsidP="00D67BFD">
      <w:pPr>
        <w:pStyle w:val="ListParagraph"/>
        <w:numPr>
          <w:ilvl w:val="0"/>
          <w:numId w:val="3"/>
        </w:numPr>
        <w:spacing w:after="0" w:line="480" w:lineRule="auto"/>
        <w:rPr>
          <w:sz w:val="24"/>
          <w:szCs w:val="24"/>
        </w:rPr>
      </w:pPr>
      <w:r w:rsidRPr="00D67BFD">
        <w:rPr>
          <w:sz w:val="24"/>
          <w:szCs w:val="24"/>
        </w:rPr>
        <w:t>Student Activity Center/Recreation and Wellness—Dr. Natasha Hutson</w:t>
      </w:r>
    </w:p>
    <w:p w:rsidR="00F37763" w:rsidRPr="00D67BFD" w:rsidRDefault="00F37763" w:rsidP="00D67BFD">
      <w:pPr>
        <w:pStyle w:val="ListParagraph"/>
        <w:numPr>
          <w:ilvl w:val="0"/>
          <w:numId w:val="3"/>
        </w:numPr>
        <w:spacing w:after="0" w:line="480" w:lineRule="auto"/>
        <w:rPr>
          <w:sz w:val="24"/>
          <w:szCs w:val="24"/>
        </w:rPr>
      </w:pPr>
      <w:r w:rsidRPr="00D67BFD">
        <w:rPr>
          <w:sz w:val="24"/>
          <w:szCs w:val="24"/>
        </w:rPr>
        <w:t>Comprehensive Administrative Review—Dr. Jim Flowers</w:t>
      </w:r>
    </w:p>
    <w:p w:rsidR="00D67BFD" w:rsidRDefault="00D67BFD" w:rsidP="00D67BFD">
      <w:pPr>
        <w:pStyle w:val="ListParagraph"/>
        <w:numPr>
          <w:ilvl w:val="0"/>
          <w:numId w:val="3"/>
        </w:numPr>
        <w:spacing w:line="480" w:lineRule="auto"/>
      </w:pPr>
      <w:r>
        <w:t>General Data Protection Regulation (GDPR) Update</w:t>
      </w:r>
    </w:p>
    <w:p w:rsidR="00D67BFD" w:rsidRDefault="00D67BFD" w:rsidP="00D67BFD">
      <w:pPr>
        <w:pStyle w:val="ListParagraph"/>
        <w:numPr>
          <w:ilvl w:val="0"/>
          <w:numId w:val="3"/>
        </w:numPr>
        <w:spacing w:line="480" w:lineRule="auto"/>
      </w:pPr>
      <w:r>
        <w:t>Other items—Dr. Hynes</w:t>
      </w:r>
    </w:p>
    <w:p w:rsidR="00D67BFD" w:rsidRDefault="00D67BFD" w:rsidP="00D67BFD">
      <w:pPr>
        <w:spacing w:line="480" w:lineRule="auto"/>
      </w:pPr>
    </w:p>
    <w:p w:rsidR="00F37763" w:rsidRPr="00D67BFD" w:rsidRDefault="00F37763" w:rsidP="00D67BFD">
      <w:pPr>
        <w:spacing w:after="0" w:line="480" w:lineRule="auto"/>
        <w:rPr>
          <w:sz w:val="24"/>
          <w:szCs w:val="24"/>
        </w:rPr>
      </w:pPr>
    </w:p>
    <w:sectPr w:rsidR="00F37763" w:rsidRPr="00D67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E4E"/>
    <w:multiLevelType w:val="hybridMultilevel"/>
    <w:tmpl w:val="A1FA8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E0350"/>
    <w:multiLevelType w:val="hybridMultilevel"/>
    <w:tmpl w:val="86E20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A4015"/>
    <w:multiLevelType w:val="hybridMultilevel"/>
    <w:tmpl w:val="FDDA3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35"/>
    <w:rsid w:val="00560617"/>
    <w:rsid w:val="007A008F"/>
    <w:rsid w:val="00AA1C3D"/>
    <w:rsid w:val="00D41435"/>
    <w:rsid w:val="00D67BFD"/>
    <w:rsid w:val="00E35E7A"/>
    <w:rsid w:val="00F3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B56B9"/>
  <w15:chartTrackingRefBased/>
  <w15:docId w15:val="{207CE853-829C-4D19-B101-97F6A310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Carr</dc:creator>
  <cp:keywords/>
  <dc:description/>
  <cp:lastModifiedBy>Brenda Carr</cp:lastModifiedBy>
  <cp:revision>4</cp:revision>
  <dcterms:created xsi:type="dcterms:W3CDTF">2018-08-30T15:54:00Z</dcterms:created>
  <dcterms:modified xsi:type="dcterms:W3CDTF">2018-08-31T18:43:00Z</dcterms:modified>
</cp:coreProperties>
</file>