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A9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:rsidR="00B2359E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Meeting Minutes</w:t>
      </w:r>
    </w:p>
    <w:p w:rsidR="00BD0AA9" w:rsidRPr="00516DA1" w:rsidRDefault="00BD0AA9" w:rsidP="00B2359E">
      <w:pPr>
        <w:pStyle w:val="Message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imes New Roman" w:hAnsi="Times New Roman" w:cs="Times New Roman"/>
          <w:b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0"/>
      </w:tblGrid>
      <w:tr w:rsidR="00BD0AA9" w:rsidTr="00BD0AA9">
        <w:trPr>
          <w:trHeight w:val="1573"/>
        </w:trPr>
        <w:tc>
          <w:tcPr>
            <w:tcW w:w="1440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BD0AA9" w:rsidRPr="004E3C8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E9577C">
              <w:rPr>
                <w:rFonts w:ascii="Times New Roman" w:hAnsi="Times New Roman" w:cs="Times New Roman"/>
                <w:b/>
              </w:rPr>
              <w:t>Date:</w:t>
            </w:r>
            <w:r w:rsidRPr="004E3C89">
              <w:rPr>
                <w:rFonts w:ascii="Times New Roman" w:hAnsi="Times New Roman" w:cs="Times New Roman"/>
              </w:rPr>
              <w:tab/>
            </w:r>
            <w:r w:rsidRPr="004E3C89">
              <w:rPr>
                <w:rFonts w:ascii="Times New Roman" w:hAnsi="Times New Roman" w:cs="Times New Roman"/>
              </w:rPr>
              <w:tab/>
            </w:r>
            <w:r w:rsidR="00E03C33">
              <w:rPr>
                <w:rFonts w:ascii="Times New Roman" w:hAnsi="Times New Roman" w:cs="Times New Roman"/>
              </w:rPr>
              <w:t>November 4</w:t>
            </w:r>
            <w:r>
              <w:rPr>
                <w:rFonts w:ascii="Times New Roman" w:hAnsi="Times New Roman" w:cs="Times New Roman"/>
              </w:rPr>
              <w:t xml:space="preserve">, 2011 </w:t>
            </w:r>
          </w:p>
          <w:p w:rsidR="00BD0AA9" w:rsidRPr="004E3C8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4E3C89">
              <w:rPr>
                <w:rFonts w:ascii="Times New Roman" w:hAnsi="Times New Roman" w:cs="Times New Roman"/>
                <w:b/>
                <w:bCs/>
              </w:rPr>
              <w:t>Presiding: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Pr="004E3C89">
              <w:rPr>
                <w:rFonts w:ascii="Times New Roman" w:hAnsi="Times New Roman" w:cs="Times New Roman"/>
                <w:b/>
                <w:bCs/>
              </w:rPr>
              <w:tab/>
            </w:r>
            <w:r w:rsidR="00E65C60" w:rsidRPr="00B2359E">
              <w:rPr>
                <w:rFonts w:ascii="Times New Roman" w:hAnsi="Times New Roman" w:cs="Times New Roman"/>
                <w:bCs/>
              </w:rPr>
              <w:t>Tatiana Krivosheev</w:t>
            </w:r>
            <w:r w:rsidR="00E65C60">
              <w:rPr>
                <w:rFonts w:ascii="Times New Roman" w:hAnsi="Times New Roman" w:cs="Times New Roman"/>
                <w:bCs/>
              </w:rPr>
              <w:t xml:space="preserve"> (chair)</w:t>
            </w:r>
          </w:p>
          <w:p w:rsidR="00BD0AA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440" w:hanging="1440"/>
              <w:rPr>
                <w:rFonts w:ascii="Times New Roman" w:hAnsi="Times New Roman" w:cs="Times New Roman"/>
                <w:bCs/>
              </w:rPr>
            </w:pPr>
            <w:r w:rsidRPr="004E3C89">
              <w:rPr>
                <w:rFonts w:ascii="Times New Roman" w:hAnsi="Times New Roman" w:cs="Times New Roman"/>
                <w:b/>
                <w:bCs/>
              </w:rPr>
              <w:t>Present: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="00037300">
              <w:rPr>
                <w:rFonts w:ascii="Times New Roman" w:hAnsi="Times New Roman" w:cs="Times New Roman"/>
                <w:bCs/>
              </w:rPr>
              <w:t>Howard</w:t>
            </w:r>
            <w:r w:rsidRPr="00B2359E">
              <w:rPr>
                <w:rFonts w:ascii="Times New Roman" w:hAnsi="Times New Roman" w:cs="Times New Roman"/>
                <w:bCs/>
              </w:rPr>
              <w:t xml:space="preserve"> Ralph</w:t>
            </w:r>
            <w:r w:rsidR="00037300">
              <w:rPr>
                <w:rFonts w:ascii="Times New Roman" w:hAnsi="Times New Roman" w:cs="Times New Roman"/>
                <w:bCs/>
              </w:rPr>
              <w:t xml:space="preserve"> (co-chair)</w:t>
            </w:r>
            <w:r w:rsidRPr="00B2359E">
              <w:rPr>
                <w:rFonts w:ascii="Times New Roman" w:hAnsi="Times New Roman" w:cs="Times New Roman"/>
                <w:bCs/>
              </w:rPr>
              <w:t xml:space="preserve">, </w:t>
            </w:r>
            <w:r w:rsidR="00037300" w:rsidRPr="00F050B4">
              <w:rPr>
                <w:rFonts w:ascii="Times New Roman" w:hAnsi="Times New Roman" w:cs="Times New Roman"/>
                <w:bCs/>
              </w:rPr>
              <w:t xml:space="preserve">Christian </w:t>
            </w:r>
            <w:proofErr w:type="spellStart"/>
            <w:r w:rsidR="00037300" w:rsidRPr="00F050B4">
              <w:rPr>
                <w:rFonts w:ascii="Times New Roman" w:hAnsi="Times New Roman" w:cs="Times New Roman"/>
                <w:bCs/>
              </w:rPr>
              <w:t>Barrientos</w:t>
            </w:r>
            <w:proofErr w:type="spellEnd"/>
            <w:r w:rsidR="00037300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2359E">
              <w:rPr>
                <w:rFonts w:ascii="Times New Roman" w:hAnsi="Times New Roman" w:cs="Times New Roman"/>
                <w:bCs/>
              </w:rPr>
              <w:t>Valecia</w:t>
            </w:r>
            <w:proofErr w:type="spellEnd"/>
            <w:r w:rsidRPr="00B2359E">
              <w:rPr>
                <w:rFonts w:ascii="Times New Roman" w:hAnsi="Times New Roman" w:cs="Times New Roman"/>
                <w:bCs/>
              </w:rPr>
              <w:t xml:space="preserve"> Carter, </w:t>
            </w:r>
            <w:r w:rsidR="00E03C33">
              <w:rPr>
                <w:rFonts w:ascii="Times New Roman" w:hAnsi="Times New Roman" w:cs="Times New Roman"/>
                <w:bCs/>
              </w:rPr>
              <w:t xml:space="preserve">Phillip </w:t>
            </w:r>
            <w:proofErr w:type="spellStart"/>
            <w:r w:rsidR="00E03C33">
              <w:rPr>
                <w:rFonts w:ascii="Times New Roman" w:hAnsi="Times New Roman" w:cs="Times New Roman"/>
                <w:bCs/>
              </w:rPr>
              <w:t>De</w:t>
            </w:r>
            <w:r w:rsidR="00A67979">
              <w:rPr>
                <w:rFonts w:ascii="Times New Roman" w:hAnsi="Times New Roman" w:cs="Times New Roman"/>
                <w:bCs/>
              </w:rPr>
              <w:t>P</w:t>
            </w:r>
            <w:r w:rsidR="00E03C33">
              <w:rPr>
                <w:rFonts w:ascii="Times New Roman" w:hAnsi="Times New Roman" w:cs="Times New Roman"/>
                <w:bCs/>
              </w:rPr>
              <w:t>oy</w:t>
            </w:r>
            <w:proofErr w:type="spellEnd"/>
            <w:r w:rsidR="00E03C33">
              <w:rPr>
                <w:rFonts w:ascii="Times New Roman" w:hAnsi="Times New Roman" w:cs="Times New Roman"/>
                <w:bCs/>
              </w:rPr>
              <w:t xml:space="preserve"> (non-member), </w:t>
            </w:r>
            <w:proofErr w:type="spellStart"/>
            <w:r w:rsidR="00A27B4F">
              <w:rPr>
                <w:rFonts w:ascii="Times New Roman" w:hAnsi="Times New Roman" w:cs="Times New Roman"/>
                <w:bCs/>
              </w:rPr>
              <w:t>Khedij</w:t>
            </w:r>
            <w:r w:rsidR="00037300" w:rsidRPr="00F050B4">
              <w:rPr>
                <w:rFonts w:ascii="Times New Roman" w:hAnsi="Times New Roman" w:cs="Times New Roman"/>
                <w:bCs/>
              </w:rPr>
              <w:t>a</w:t>
            </w:r>
            <w:proofErr w:type="spellEnd"/>
            <w:r w:rsidR="00037300" w:rsidRPr="00F050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37300" w:rsidRPr="00F050B4">
              <w:rPr>
                <w:rFonts w:ascii="Times New Roman" w:hAnsi="Times New Roman" w:cs="Times New Roman"/>
                <w:bCs/>
              </w:rPr>
              <w:t>Gadhoum</w:t>
            </w:r>
            <w:proofErr w:type="spellEnd"/>
            <w:r w:rsidR="00037300">
              <w:rPr>
                <w:rFonts w:ascii="Times New Roman" w:hAnsi="Times New Roman" w:cs="Times New Roman"/>
                <w:bCs/>
              </w:rPr>
              <w:t xml:space="preserve">, </w:t>
            </w:r>
            <w:r w:rsidR="00E03C33">
              <w:rPr>
                <w:rFonts w:ascii="Times New Roman" w:hAnsi="Times New Roman" w:cs="Times New Roman"/>
                <w:bCs/>
              </w:rPr>
              <w:t xml:space="preserve">Charlie Harris (for </w:t>
            </w:r>
            <w:r w:rsidR="00E03C33" w:rsidRPr="00B2359E">
              <w:rPr>
                <w:rFonts w:ascii="Times New Roman" w:hAnsi="Times New Roman" w:cs="Times New Roman"/>
                <w:bCs/>
              </w:rPr>
              <w:t xml:space="preserve">Jeanette </w:t>
            </w:r>
            <w:r w:rsidR="00E03C33">
              <w:rPr>
                <w:rFonts w:ascii="Times New Roman" w:hAnsi="Times New Roman" w:cs="Times New Roman"/>
                <w:bCs/>
              </w:rPr>
              <w:t xml:space="preserve">Celeste </w:t>
            </w:r>
            <w:r w:rsidR="00E03C33" w:rsidRPr="00F050B4">
              <w:rPr>
                <w:rFonts w:ascii="Times New Roman" w:hAnsi="Times New Roman" w:cs="Times New Roman"/>
                <w:bCs/>
              </w:rPr>
              <w:t>Walley-Jean</w:t>
            </w:r>
            <w:r w:rsidR="00E03C33">
              <w:rPr>
                <w:rFonts w:ascii="Times New Roman" w:hAnsi="Times New Roman" w:cs="Times New Roman"/>
                <w:bCs/>
              </w:rPr>
              <w:t xml:space="preserve">), Joanna Harris, Byron Jeff (non-member), </w:t>
            </w:r>
            <w:r w:rsidR="00037300" w:rsidRPr="00F050B4">
              <w:rPr>
                <w:rFonts w:ascii="Times New Roman" w:hAnsi="Times New Roman" w:cs="Times New Roman"/>
                <w:bCs/>
              </w:rPr>
              <w:t xml:space="preserve">David </w:t>
            </w:r>
            <w:proofErr w:type="spellStart"/>
            <w:r w:rsidR="00037300" w:rsidRPr="00F050B4">
              <w:rPr>
                <w:rFonts w:ascii="Times New Roman" w:hAnsi="Times New Roman" w:cs="Times New Roman"/>
                <w:bCs/>
              </w:rPr>
              <w:t>Ludley</w:t>
            </w:r>
            <w:proofErr w:type="spellEnd"/>
            <w:r w:rsidR="00037300">
              <w:rPr>
                <w:rFonts w:ascii="Times New Roman" w:hAnsi="Times New Roman" w:cs="Times New Roman"/>
                <w:bCs/>
              </w:rPr>
              <w:t>,</w:t>
            </w:r>
            <w:r w:rsidR="00037300" w:rsidRPr="00B2359E">
              <w:rPr>
                <w:rFonts w:ascii="Times New Roman" w:hAnsi="Times New Roman" w:cs="Times New Roman"/>
                <w:bCs/>
              </w:rPr>
              <w:t xml:space="preserve"> </w:t>
            </w:r>
            <w:r w:rsidR="00E03C33">
              <w:rPr>
                <w:rFonts w:ascii="Times New Roman" w:hAnsi="Times New Roman" w:cs="Times New Roman"/>
                <w:bCs/>
              </w:rPr>
              <w:t xml:space="preserve">Kathryn Kemp </w:t>
            </w:r>
            <w:r w:rsidR="00F9506A">
              <w:rPr>
                <w:rFonts w:ascii="Times New Roman" w:hAnsi="Times New Roman" w:cs="Times New Roman"/>
                <w:bCs/>
              </w:rPr>
              <w:t xml:space="preserve">(from Faculty Senate), </w:t>
            </w:r>
            <w:r w:rsidR="00E03C33" w:rsidRPr="00F050B4">
              <w:rPr>
                <w:rFonts w:ascii="Times New Roman" w:hAnsi="Times New Roman" w:cs="Times New Roman"/>
                <w:bCs/>
              </w:rPr>
              <w:t xml:space="preserve">Adam </w:t>
            </w:r>
            <w:proofErr w:type="spellStart"/>
            <w:r w:rsidR="00E03C33" w:rsidRPr="00F050B4">
              <w:rPr>
                <w:rFonts w:ascii="Times New Roman" w:hAnsi="Times New Roman" w:cs="Times New Roman"/>
                <w:bCs/>
              </w:rPr>
              <w:t>Kubik</w:t>
            </w:r>
            <w:proofErr w:type="spellEnd"/>
            <w:r w:rsidR="00E03C33">
              <w:rPr>
                <w:rFonts w:ascii="Times New Roman" w:hAnsi="Times New Roman" w:cs="Times New Roman"/>
                <w:bCs/>
              </w:rPr>
              <w:t>,</w:t>
            </w:r>
            <w:r w:rsidR="00E03C33" w:rsidRPr="00B2359E">
              <w:rPr>
                <w:rFonts w:ascii="Times New Roman" w:hAnsi="Times New Roman" w:cs="Times New Roman"/>
                <w:bCs/>
              </w:rPr>
              <w:t xml:space="preserve"> </w:t>
            </w:r>
            <w:r w:rsidR="00037300" w:rsidRPr="00F050B4">
              <w:rPr>
                <w:rFonts w:ascii="Times New Roman" w:hAnsi="Times New Roman" w:cs="Times New Roman"/>
                <w:bCs/>
              </w:rPr>
              <w:t xml:space="preserve">Chris </w:t>
            </w:r>
            <w:proofErr w:type="spellStart"/>
            <w:r w:rsidR="00037300" w:rsidRPr="00F050B4">
              <w:rPr>
                <w:rFonts w:ascii="Times New Roman" w:hAnsi="Times New Roman" w:cs="Times New Roman"/>
                <w:bCs/>
              </w:rPr>
              <w:t>Raridan</w:t>
            </w:r>
            <w:proofErr w:type="spellEnd"/>
            <w:r w:rsidR="00037300">
              <w:rPr>
                <w:rFonts w:ascii="Times New Roman" w:hAnsi="Times New Roman" w:cs="Times New Roman"/>
                <w:bCs/>
              </w:rPr>
              <w:t>,</w:t>
            </w:r>
            <w:r w:rsidR="00037300" w:rsidRPr="00B2359E">
              <w:rPr>
                <w:rFonts w:ascii="Times New Roman" w:hAnsi="Times New Roman" w:cs="Times New Roman"/>
                <w:bCs/>
              </w:rPr>
              <w:t xml:space="preserve"> </w:t>
            </w:r>
            <w:r w:rsidR="00E03C33" w:rsidRPr="00B2359E">
              <w:rPr>
                <w:rFonts w:ascii="Times New Roman" w:hAnsi="Times New Roman" w:cs="Times New Roman"/>
                <w:bCs/>
              </w:rPr>
              <w:t>Dina Swearngin</w:t>
            </w:r>
            <w:r w:rsidR="00E03C33">
              <w:rPr>
                <w:rFonts w:ascii="Times New Roman" w:hAnsi="Times New Roman" w:cs="Times New Roman"/>
                <w:bCs/>
              </w:rPr>
              <w:t>,</w:t>
            </w:r>
            <w:r w:rsidR="00E03C33" w:rsidRPr="00B2359E">
              <w:rPr>
                <w:rFonts w:ascii="Times New Roman" w:hAnsi="Times New Roman" w:cs="Times New Roman"/>
                <w:bCs/>
              </w:rPr>
              <w:t xml:space="preserve"> </w:t>
            </w:r>
            <w:r w:rsidR="00E03C33">
              <w:rPr>
                <w:rFonts w:ascii="Times New Roman" w:hAnsi="Times New Roman" w:cs="Times New Roman"/>
                <w:bCs/>
              </w:rPr>
              <w:t>,</w:t>
            </w:r>
            <w:r w:rsidR="00E03C33" w:rsidRPr="00B2359E">
              <w:rPr>
                <w:rFonts w:ascii="Times New Roman" w:hAnsi="Times New Roman" w:cs="Times New Roman"/>
                <w:bCs/>
              </w:rPr>
              <w:t xml:space="preserve"> </w:t>
            </w:r>
            <w:r w:rsidR="00E03C33">
              <w:rPr>
                <w:rFonts w:ascii="Times New Roman" w:hAnsi="Times New Roman" w:cs="Times New Roman"/>
                <w:bCs/>
              </w:rPr>
              <w:t>Shawn Young (non-member), Kurt Alexander Zeller (non-member)</w:t>
            </w:r>
          </w:p>
          <w:p w:rsidR="00BD0AA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 Present:</w:t>
            </w:r>
            <w:r>
              <w:rPr>
                <w:rFonts w:ascii="Times New Roman" w:hAnsi="Times New Roman" w:cs="Times New Roman"/>
                <w:bCs/>
              </w:rPr>
              <w:tab/>
            </w:r>
            <w:r w:rsidR="00E03C33">
              <w:rPr>
                <w:rFonts w:ascii="Times New Roman" w:hAnsi="Times New Roman" w:cs="Times New Roman"/>
                <w:bCs/>
              </w:rPr>
              <w:t>Susan Hornbuckle,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37300" w:rsidRPr="00B2359E">
              <w:rPr>
                <w:rFonts w:ascii="Times New Roman" w:hAnsi="Times New Roman" w:cs="Times New Roman"/>
                <w:bCs/>
              </w:rPr>
              <w:t xml:space="preserve">David Furman, </w:t>
            </w:r>
            <w:r w:rsidR="00E03C33">
              <w:rPr>
                <w:rFonts w:ascii="Times New Roman" w:hAnsi="Times New Roman" w:cs="Times New Roman"/>
                <w:bCs/>
              </w:rPr>
              <w:t>Rebecca Gmeiner,</w:t>
            </w:r>
            <w:r w:rsidR="00E03C33" w:rsidRPr="00B2359E">
              <w:rPr>
                <w:rFonts w:ascii="Times New Roman" w:hAnsi="Times New Roman" w:cs="Times New Roman"/>
                <w:bCs/>
              </w:rPr>
              <w:t xml:space="preserve"> George Nakos, </w:t>
            </w:r>
            <w:r w:rsidR="005002D0">
              <w:rPr>
                <w:rFonts w:ascii="Times New Roman" w:hAnsi="Times New Roman" w:cs="Times New Roman"/>
                <w:bCs/>
              </w:rPr>
              <w:t xml:space="preserve">Ken Nguyen, </w:t>
            </w:r>
            <w:r w:rsidR="00E03C33" w:rsidRPr="00B2359E">
              <w:rPr>
                <w:rFonts w:ascii="Times New Roman" w:hAnsi="Times New Roman" w:cs="Times New Roman"/>
                <w:bCs/>
              </w:rPr>
              <w:t>Joan Taylor</w:t>
            </w:r>
            <w:r w:rsidR="00E03C33">
              <w:rPr>
                <w:rFonts w:ascii="Times New Roman" w:hAnsi="Times New Roman" w:cs="Times New Roman"/>
                <w:bCs/>
              </w:rPr>
              <w:t>, Robert Vaughan</w:t>
            </w:r>
          </w:p>
          <w:p w:rsidR="00BD0AA9" w:rsidRDefault="00BD0AA9" w:rsidP="00BD0AA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Recorder:</w:t>
            </w:r>
            <w:r>
              <w:rPr>
                <w:b/>
                <w:bCs/>
              </w:rPr>
              <w:tab/>
            </w:r>
            <w:r>
              <w:rPr>
                <w:bCs/>
              </w:rPr>
              <w:t>Joanna Harris</w:t>
            </w:r>
          </w:p>
        </w:tc>
      </w:tr>
    </w:tbl>
    <w:p w:rsidR="00BD0AA9" w:rsidRPr="00516DA1" w:rsidRDefault="00BD0AA9">
      <w:pPr>
        <w:widowControl w:val="0"/>
        <w:autoSpaceDE w:val="0"/>
        <w:autoSpaceDN w:val="0"/>
        <w:adjustRightInd w:val="0"/>
        <w:rPr>
          <w:bCs/>
          <w:sz w:val="20"/>
        </w:rPr>
      </w:pPr>
    </w:p>
    <w:tbl>
      <w:tblPr>
        <w:tblW w:w="0" w:type="auto"/>
        <w:tblLayout w:type="fixed"/>
        <w:tblLook w:val="0000"/>
      </w:tblPr>
      <w:tblGrid>
        <w:gridCol w:w="2358"/>
        <w:gridCol w:w="6120"/>
        <w:gridCol w:w="6030"/>
      </w:tblGrid>
      <w:tr w:rsidR="00661E34" w:rsidRPr="004E3C89" w:rsidTr="00E5643E">
        <w:tc>
          <w:tcPr>
            <w:tcW w:w="235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TOPIC</w:t>
            </w:r>
          </w:p>
        </w:tc>
        <w:tc>
          <w:tcPr>
            <w:tcW w:w="61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 w:rsidP="004B69FE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D</w:t>
            </w:r>
            <w:r w:rsidR="004B69FE">
              <w:rPr>
                <w:b/>
                <w:bCs/>
              </w:rPr>
              <w:t>ISCUSSION</w:t>
            </w:r>
          </w:p>
        </w:tc>
        <w:tc>
          <w:tcPr>
            <w:tcW w:w="603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ACTION</w:t>
            </w:r>
          </w:p>
        </w:tc>
      </w:tr>
      <w:tr w:rsidR="00661E34" w:rsidRPr="004E3C89" w:rsidTr="00E5643E">
        <w:tc>
          <w:tcPr>
            <w:tcW w:w="23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E3C89">
              <w:rPr>
                <w:b/>
                <w:bCs/>
              </w:rPr>
              <w:t>CALL TO ORDER</w:t>
            </w:r>
          </w:p>
        </w:tc>
        <w:tc>
          <w:tcPr>
            <w:tcW w:w="61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90" w:rsidRPr="004E3C89" w:rsidRDefault="003C2542" w:rsidP="00282590">
            <w:pPr>
              <w:widowControl w:val="0"/>
              <w:autoSpaceDE w:val="0"/>
              <w:autoSpaceDN w:val="0"/>
              <w:adjustRightInd w:val="0"/>
            </w:pPr>
            <w:r>
              <w:t>T. Krivosheev</w:t>
            </w:r>
            <w:r w:rsidR="00B2359E">
              <w:t xml:space="preserve"> c</w:t>
            </w:r>
            <w:r w:rsidR="005A0C42">
              <w:t xml:space="preserve">alled meeting to order at </w:t>
            </w:r>
            <w:r w:rsidR="00371459">
              <w:t>1</w:t>
            </w:r>
            <w:r>
              <w:t>2</w:t>
            </w:r>
            <w:r w:rsidR="00E03C33">
              <w:t>:12</w:t>
            </w:r>
            <w:r w:rsidR="00B2359E">
              <w:t>p</w:t>
            </w:r>
            <w:r w:rsidR="00B8228C">
              <w:t>.m.</w:t>
            </w:r>
          </w:p>
        </w:tc>
        <w:tc>
          <w:tcPr>
            <w:tcW w:w="60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590" w:rsidRPr="004E3C89" w:rsidRDefault="00282590" w:rsidP="002825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71C8" w:rsidRPr="004E3C89" w:rsidTr="00E5643E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C8" w:rsidRDefault="009771C8" w:rsidP="009771C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OLD BUSINESS</w:t>
            </w:r>
          </w:p>
          <w:p w:rsidR="009771C8" w:rsidRDefault="009771C8" w:rsidP="009771C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Dropbox</w:t>
            </w:r>
            <w:proofErr w:type="spellEnd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C8" w:rsidRDefault="009771C8" w:rsidP="009771C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T. </w:t>
            </w:r>
            <w:proofErr w:type="spellStart"/>
            <w:r>
              <w:t>Krivosheev</w:t>
            </w:r>
            <w:proofErr w:type="spellEnd"/>
            <w:r>
              <w:t xml:space="preserve"> asks for </w:t>
            </w:r>
            <w:proofErr w:type="spellStart"/>
            <w:r>
              <w:t>Dropbox</w:t>
            </w:r>
            <w:proofErr w:type="spellEnd"/>
            <w:r>
              <w:t xml:space="preserve"> input for retrieving minutes and proposals</w:t>
            </w:r>
          </w:p>
          <w:p w:rsidR="009771C8" w:rsidRDefault="009771C8" w:rsidP="009771C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Request any changes to 10.6.11 meeting minutes</w:t>
            </w:r>
          </w:p>
          <w:p w:rsidR="009771C8" w:rsidRDefault="009771C8" w:rsidP="009771C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Motion to accept made</w:t>
            </w:r>
          </w:p>
          <w:p w:rsidR="009771C8" w:rsidRDefault="009771C8" w:rsidP="009771C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Two meeting minutes from Spring unapproved; Chair contacted Nikki for minutes since previous recorder was absent from last 2 meetings (out of country)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1C8" w:rsidRDefault="009771C8" w:rsidP="009771C8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Member consensus – </w:t>
            </w:r>
            <w:proofErr w:type="spellStart"/>
            <w:r>
              <w:t>Dropbox</w:t>
            </w:r>
            <w:proofErr w:type="spellEnd"/>
            <w:r>
              <w:t xml:space="preserve"> works</w:t>
            </w:r>
          </w:p>
          <w:p w:rsidR="009771C8" w:rsidRDefault="009771C8" w:rsidP="009771C8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Chair offers to send via email if needed</w:t>
            </w:r>
          </w:p>
          <w:p w:rsidR="009771C8" w:rsidRDefault="006542A5" w:rsidP="009771C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C. Raridan</w:t>
            </w:r>
            <w:r w:rsidR="009771C8">
              <w:t xml:space="preserve"> offers to help Chair create separate </w:t>
            </w:r>
            <w:proofErr w:type="spellStart"/>
            <w:r w:rsidR="009771C8">
              <w:t>Dropbox</w:t>
            </w:r>
            <w:proofErr w:type="spellEnd"/>
            <w:r w:rsidR="009771C8">
              <w:t xml:space="preserve"> folder for each meeting</w:t>
            </w:r>
          </w:p>
          <w:p w:rsidR="009771C8" w:rsidRDefault="009771C8" w:rsidP="009771C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“Spellman” corrected to “Spelman”</w:t>
            </w:r>
          </w:p>
          <w:p w:rsidR="009771C8" w:rsidRDefault="009771C8" w:rsidP="009771C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10.6.11 minutes approved</w:t>
            </w:r>
          </w:p>
          <w:p w:rsidR="009771C8" w:rsidRDefault="009771C8" w:rsidP="009771C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H. Ralph offers to follow-up with Nikki</w:t>
            </w:r>
          </w:p>
        </w:tc>
      </w:tr>
      <w:tr w:rsidR="00434940" w:rsidRPr="004E3C89" w:rsidTr="00E5643E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940" w:rsidRDefault="009771C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</w:t>
            </w:r>
            <w:r w:rsidR="00434940">
              <w:rPr>
                <w:b/>
              </w:rPr>
              <w:t>EW BUSINESS</w:t>
            </w:r>
          </w:p>
          <w:p w:rsidR="00AE0598" w:rsidRDefault="00AE05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IT Course</w:t>
            </w:r>
          </w:p>
          <w:p w:rsidR="009712C1" w:rsidRDefault="009712C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Proposals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37" w:rsidRDefault="00AE0598" w:rsidP="00516D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B. Jeff explains that IT and CNET taught networking courses</w:t>
            </w:r>
            <w:r w:rsidR="00377BDB">
              <w:t xml:space="preserve"> when in</w:t>
            </w:r>
            <w:r>
              <w:t xml:space="preserve"> 2 different Colleges</w:t>
            </w:r>
            <w:r w:rsidR="00377BDB">
              <w:t>; slightly</w:t>
            </w:r>
            <w:r>
              <w:t xml:space="preserve"> different purposes; fundamentally same course</w:t>
            </w:r>
            <w:r w:rsidR="00377BDB">
              <w:t>s</w:t>
            </w:r>
          </w:p>
          <w:p w:rsidR="00377BDB" w:rsidRDefault="00377BDB" w:rsidP="00516D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Dean charged CIMS </w:t>
            </w:r>
            <w:r w:rsidR="00AE0598">
              <w:t xml:space="preserve">Curriculum </w:t>
            </w:r>
            <w:r w:rsidR="000A3096">
              <w:t xml:space="preserve">Committee </w:t>
            </w:r>
            <w:r w:rsidR="00AE0598">
              <w:t>to better aligned objectives</w:t>
            </w:r>
            <w:r>
              <w:t xml:space="preserve">; objectives </w:t>
            </w:r>
            <w:r w:rsidR="00AE0598">
              <w:t>shuffled between Intro &amp; Intermediate courses; slightly different foc</w:t>
            </w:r>
            <w:r>
              <w:t>us between IT and CNET courses</w:t>
            </w:r>
          </w:p>
          <w:p w:rsidR="00AE0598" w:rsidRDefault="00AE0598" w:rsidP="00516D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Committee developed a course proposal for a combined section of Intro &amp; Intermediate Networking and corresponding </w:t>
            </w:r>
            <w:r w:rsidR="00377BDB">
              <w:t>L</w:t>
            </w:r>
            <w:r>
              <w:t xml:space="preserve">abs </w:t>
            </w:r>
          </w:p>
          <w:p w:rsidR="00377BDB" w:rsidRDefault="00870C81" w:rsidP="00870C8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CNET 1130</w:t>
            </w:r>
            <w:r w:rsidR="009262A7">
              <w:t xml:space="preserve">, CNET </w:t>
            </w:r>
            <w:r w:rsidR="00AE0598">
              <w:t>1130L, CNET 1131</w:t>
            </w:r>
            <w:r w:rsidR="009262A7">
              <w:t xml:space="preserve">, CNET </w:t>
            </w:r>
            <w:r>
              <w:t>1131L and ITFN 1501</w:t>
            </w:r>
            <w:r w:rsidR="009262A7">
              <w:t>,</w:t>
            </w:r>
            <w:r>
              <w:t xml:space="preserve"> ITFN 2511 cease to exist and replaced with new course proposals of ITFN 1502</w:t>
            </w:r>
            <w:r w:rsidR="009262A7">
              <w:t>, ITFN</w:t>
            </w:r>
            <w:r>
              <w:t>1502L, ITFN 2512</w:t>
            </w:r>
            <w:r w:rsidR="009262A7">
              <w:t xml:space="preserve">, ITFN </w:t>
            </w:r>
            <w:r>
              <w:t>2512L</w:t>
            </w:r>
          </w:p>
          <w:p w:rsidR="00AE0598" w:rsidRDefault="00377BDB" w:rsidP="00870C8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New course i</w:t>
            </w:r>
            <w:r w:rsidR="00870C81">
              <w:t>mpact</w:t>
            </w:r>
            <w:r>
              <w:t xml:space="preserve">: </w:t>
            </w:r>
            <w:r w:rsidR="00870C81">
              <w:t>CNET and IT students</w:t>
            </w:r>
            <w:r>
              <w:t xml:space="preserve"> will take</w:t>
            </w:r>
            <w:r w:rsidR="00870C81">
              <w:t xml:space="preserve"> same courses for networking </w:t>
            </w:r>
            <w:r>
              <w:t>with s</w:t>
            </w:r>
            <w:r w:rsidR="00870C81">
              <w:t xml:space="preserve">ome curriculum rearranging; will return with curriculum changes in </w:t>
            </w:r>
            <w:r w:rsidR="00870C81">
              <w:lastRenderedPageBreak/>
              <w:t>Spring 2012; want to implement for Fall 2012</w:t>
            </w:r>
          </w:p>
          <w:p w:rsidR="00870C81" w:rsidRDefault="00870C81" w:rsidP="00F7327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Motion to approve with </w:t>
            </w:r>
            <w:r w:rsidR="00F73279">
              <w:t>verbiage corrections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37" w:rsidRDefault="00F73279" w:rsidP="001F1A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lastRenderedPageBreak/>
              <w:t>Verbiage alignment needed between 1500 and</w:t>
            </w:r>
            <w:r w:rsidR="00870C81">
              <w:t xml:space="preserve"> 2500 level</w:t>
            </w:r>
            <w:r>
              <w:t xml:space="preserve"> course proposals under B.5.</w:t>
            </w:r>
            <w:r w:rsidR="00173B02">
              <w:t>; c</w:t>
            </w:r>
            <w:r>
              <w:t xml:space="preserve">hange both to “will replace” between </w:t>
            </w:r>
            <w:r w:rsidR="00565BB4">
              <w:t>new and eliminated</w:t>
            </w:r>
            <w:r>
              <w:t xml:space="preserve"> course names</w:t>
            </w:r>
          </w:p>
          <w:p w:rsidR="000176CF" w:rsidRDefault="000176CF" w:rsidP="001F1AF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B. Jeff to complete Banner action forms and resubmit corrections</w:t>
            </w:r>
          </w:p>
          <w:p w:rsidR="00870C81" w:rsidRDefault="00870C81" w:rsidP="00F7327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Courses </w:t>
            </w:r>
            <w:r w:rsidR="009262A7">
              <w:t xml:space="preserve">ITFN 1502, ITFN 1502/L, ITFN 2512, ITFN 2512/L </w:t>
            </w:r>
            <w:r>
              <w:t xml:space="preserve">approved with </w:t>
            </w:r>
            <w:r w:rsidR="00F73279">
              <w:t>verbiage updates</w:t>
            </w:r>
            <w:r>
              <w:t xml:space="preserve"> resubmitted</w:t>
            </w:r>
          </w:p>
          <w:p w:rsidR="00702F6C" w:rsidRDefault="00702F6C" w:rsidP="00183049">
            <w:pPr>
              <w:widowControl w:val="0"/>
              <w:autoSpaceDE w:val="0"/>
              <w:autoSpaceDN w:val="0"/>
              <w:adjustRightInd w:val="0"/>
              <w:ind w:left="432"/>
            </w:pPr>
          </w:p>
        </w:tc>
      </w:tr>
      <w:tr w:rsidR="00702F6C" w:rsidRPr="004E3C89" w:rsidTr="00E5643E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6C" w:rsidRDefault="00702F6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6C" w:rsidRDefault="004D4F9A" w:rsidP="00516D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Clarification question</w:t>
            </w:r>
            <w:r w:rsidR="00702F6C">
              <w:t xml:space="preserve"> asked, “Do they have to resubmit the forms or anything or is it approved assuming it going to be done?”</w:t>
            </w:r>
            <w:r w:rsidR="00DE4570">
              <w:t>;</w:t>
            </w:r>
            <w:r w:rsidR="005546C6">
              <w:t xml:space="preserve"> Answer: Approved with certain corrections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F6C" w:rsidRDefault="00702F6C" w:rsidP="005546C6">
            <w:pPr>
              <w:widowControl w:val="0"/>
              <w:autoSpaceDE w:val="0"/>
              <w:autoSpaceDN w:val="0"/>
              <w:adjustRightInd w:val="0"/>
              <w:ind w:left="432"/>
            </w:pPr>
          </w:p>
        </w:tc>
      </w:tr>
      <w:tr w:rsidR="00AE0598" w:rsidRPr="004E3C89" w:rsidTr="00E5643E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598" w:rsidRDefault="00AE0598" w:rsidP="009169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Theatre Course Proposals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598" w:rsidRDefault="00A7506F" w:rsidP="00516D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P. </w:t>
            </w:r>
            <w:proofErr w:type="spellStart"/>
            <w:r>
              <w:t>DePoy</w:t>
            </w:r>
            <w:proofErr w:type="spellEnd"/>
            <w:r w:rsidR="00523FB8">
              <w:t xml:space="preserve"> </w:t>
            </w:r>
            <w:r w:rsidR="00915E11">
              <w:t>explained</w:t>
            </w:r>
            <w:r w:rsidR="00EB5E58">
              <w:t xml:space="preserve"> that 70-80% of theatre uses some improvisation to create new work; students need these skills; offer course as selective topics course; evaluations very positive; request to move to a yearly course with a larger rotation</w:t>
            </w:r>
          </w:p>
          <w:p w:rsidR="00EB5E58" w:rsidRDefault="009169CC" w:rsidP="009169C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Motion to approve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598" w:rsidRDefault="009169CC" w:rsidP="009169C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Course </w:t>
            </w:r>
            <w:r w:rsidR="009262A7">
              <w:t xml:space="preserve">THEA 3700 </w:t>
            </w:r>
            <w:r>
              <w:t xml:space="preserve">approved for yearly rotation </w:t>
            </w:r>
          </w:p>
        </w:tc>
      </w:tr>
      <w:tr w:rsidR="009169CC" w:rsidRPr="004E3C89" w:rsidTr="00E5643E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CC" w:rsidRDefault="009169CC" w:rsidP="009169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169CC">
              <w:rPr>
                <w:b/>
              </w:rPr>
              <w:t>Music Course Proposals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CC" w:rsidRDefault="00523FB8" w:rsidP="00516DA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K. Zeller</w:t>
            </w:r>
            <w:r w:rsidR="00DA5EA8">
              <w:t xml:space="preserve"> </w:t>
            </w:r>
            <w:r w:rsidR="00915E11">
              <w:t>stated</w:t>
            </w:r>
            <w:r w:rsidR="00DA5EA8">
              <w:t xml:space="preserve"> Music Area and Visual &amp; Performing Arts Curriculum Committees have approved</w:t>
            </w:r>
          </w:p>
          <w:p w:rsidR="00DA5EA8" w:rsidRDefault="00DA5EA8" w:rsidP="00DA5EA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Courses intended to broaden offerings to satisfy mandates to engage student demographics</w:t>
            </w:r>
          </w:p>
          <w:p w:rsidR="00DA5EA8" w:rsidRDefault="00DA5EA8" w:rsidP="00DA5EA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Proposing to expand courses to students not enrolled as a music major; courses will be upper division for music and non-music majors</w:t>
            </w:r>
          </w:p>
          <w:p w:rsidR="00DA5EA8" w:rsidRDefault="00DA5EA8" w:rsidP="00DA5EA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Will return in Spring 2012 with new course proposals for concentration areas</w:t>
            </w:r>
          </w:p>
          <w:p w:rsidR="00DA5EA8" w:rsidRDefault="00DA5EA8" w:rsidP="00DA5EA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Question: If hoping to draw from a larger university population, do</w:t>
            </w:r>
            <w:r w:rsidR="00CB4C45">
              <w:t>es the student need to be familiar with musical notation?; Answer: it is an advantage but not required</w:t>
            </w:r>
          </w:p>
          <w:p w:rsidR="009262A7" w:rsidRDefault="00CB4C45" w:rsidP="00DA5EA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Revision: MUSC 4102 3.a. Pre-requisites state “junior standing” should move to 3.c.; “junior standing” is a restriction versus pre-requisite</w:t>
            </w:r>
          </w:p>
          <w:p w:rsidR="009262A7" w:rsidRDefault="009262A7" w:rsidP="00DA5EA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Question: Is there a clear idea of how other majors will take this course in their curriculum?</w:t>
            </w:r>
            <w:r w:rsidR="005D3D23">
              <w:t>;</w:t>
            </w:r>
            <w:r>
              <w:t xml:space="preserve">  Answer: Electives and not core</w:t>
            </w:r>
          </w:p>
          <w:p w:rsidR="00CB4C45" w:rsidRDefault="009262A7" w:rsidP="00DA5EA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Motion to approve</w:t>
            </w:r>
            <w:r w:rsidR="00CB4C45">
              <w:t xml:space="preserve"> </w:t>
            </w:r>
            <w:r w:rsidR="00DE4570">
              <w:t xml:space="preserve">with </w:t>
            </w:r>
            <w:r w:rsidR="004D2174">
              <w:t xml:space="preserve">restriction </w:t>
            </w:r>
            <w:r w:rsidR="00DE4570">
              <w:t>correction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CC" w:rsidRDefault="009262A7" w:rsidP="009169C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Courses MUSC 3102, MUSC 4102 approved </w:t>
            </w:r>
            <w:r w:rsidR="00701AA7">
              <w:t xml:space="preserve">with “junior standing” </w:t>
            </w:r>
            <w:r w:rsidR="005E3BD1">
              <w:t xml:space="preserve">restriction </w:t>
            </w:r>
            <w:r w:rsidR="00701AA7">
              <w:t>correction</w:t>
            </w:r>
          </w:p>
          <w:p w:rsidR="00701AA7" w:rsidRDefault="00701AA7" w:rsidP="00701AA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K. Zeller to complete Banner action forms and resubmit correction</w:t>
            </w:r>
          </w:p>
        </w:tc>
      </w:tr>
      <w:tr w:rsidR="00CC4CA4" w:rsidRPr="004E3C89" w:rsidTr="00E5643E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4" w:rsidRPr="009169CC" w:rsidRDefault="00CC4CA4" w:rsidP="009169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Integrative Studies Curriculum Changes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4" w:rsidRDefault="00CC4CA4" w:rsidP="00CC4CA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Representative to explain not present</w:t>
            </w:r>
          </w:p>
          <w:p w:rsidR="00CC4CA4" w:rsidRDefault="00CC4CA4" w:rsidP="00CC4CA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Memo sent with proposals; stated that there is clarification of required hours for AA and AS degrees</w:t>
            </w:r>
          </w:p>
          <w:p w:rsidR="00CC4CA4" w:rsidRDefault="00CC4CA4" w:rsidP="00CC4CA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Request</w:t>
            </w:r>
            <w:r w:rsidR="008E05D9">
              <w:t xml:space="preserve"> made</w:t>
            </w:r>
            <w:bookmarkStart w:id="0" w:name="_GoBack"/>
            <w:bookmarkEnd w:id="0"/>
            <w:r>
              <w:t xml:space="preserve"> to table until representative present</w:t>
            </w:r>
          </w:p>
          <w:p w:rsidR="00CC4CA4" w:rsidRDefault="00CC4CA4" w:rsidP="00CC4CA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Revision to AA and AS in Integrative Studies </w:t>
            </w:r>
            <w:r w:rsidR="00D6399C">
              <w:t>proposal</w:t>
            </w:r>
            <w:r>
              <w:t xml:space="preserve"> clearer than BS in </w:t>
            </w:r>
            <w:r w:rsidR="00D6399C">
              <w:t>Integrative</w:t>
            </w:r>
            <w:r>
              <w:t xml:space="preserve"> Studies</w:t>
            </w:r>
          </w:p>
          <w:p w:rsidR="00CC4CA4" w:rsidRDefault="00CC4CA4" w:rsidP="00CC4CA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Question: Could we approve the AA and AS and table the BS in Integrative Studies?; discussion followed</w:t>
            </w:r>
          </w:p>
          <w:p w:rsidR="00CC4CA4" w:rsidRDefault="00CC4CA4" w:rsidP="00CC4CA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Motion to table both Integrative Studies Curriculum Changes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4" w:rsidRDefault="00CC4CA4" w:rsidP="009169C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Motion approved to table until representative present to explain curriculum changes</w:t>
            </w:r>
          </w:p>
        </w:tc>
      </w:tr>
      <w:tr w:rsidR="00CC4CA4" w:rsidRPr="004E3C89" w:rsidTr="00E5643E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4" w:rsidRPr="009169CC" w:rsidRDefault="00CC4CA4" w:rsidP="009169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4" w:rsidRDefault="00CC4CA4" w:rsidP="00CC4CA4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>Meeting adjourned at 12:33p.m.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A4" w:rsidRDefault="00CC4CA4" w:rsidP="00CC4CA4">
            <w:pPr>
              <w:widowControl w:val="0"/>
              <w:autoSpaceDE w:val="0"/>
              <w:autoSpaceDN w:val="0"/>
              <w:adjustRightInd w:val="0"/>
              <w:ind w:left="432"/>
            </w:pPr>
          </w:p>
        </w:tc>
      </w:tr>
    </w:tbl>
    <w:p w:rsidR="00694618" w:rsidRDefault="00694618"/>
    <w:p w:rsidR="00537BAC" w:rsidRPr="00B2359E" w:rsidRDefault="00537BAC" w:rsidP="00516DA1">
      <w:pPr>
        <w:tabs>
          <w:tab w:val="left" w:pos="1620"/>
        </w:tabs>
      </w:pPr>
      <w:r w:rsidRPr="00537BAC">
        <w:rPr>
          <w:b/>
        </w:rPr>
        <w:t xml:space="preserve">Next Meeting:  </w:t>
      </w:r>
      <w:r w:rsidR="00E5643E">
        <w:rPr>
          <w:b/>
        </w:rPr>
        <w:tab/>
      </w:r>
      <w:r w:rsidR="00E03C33">
        <w:t>December 2</w:t>
      </w:r>
      <w:r w:rsidR="00B2359E" w:rsidRPr="00B2359E">
        <w:t xml:space="preserve">, 2011 at 12p.m. </w:t>
      </w:r>
      <w:r w:rsidR="00516DA1">
        <w:t xml:space="preserve"> U</w:t>
      </w:r>
      <w:r w:rsidR="00287E37">
        <w:t>niversity Center (UC) Room 260</w:t>
      </w:r>
    </w:p>
    <w:sectPr w:rsidR="00537BAC" w:rsidRPr="00B2359E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2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300486"/>
    <w:multiLevelType w:val="hybridMultilevel"/>
    <w:tmpl w:val="0524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6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D324D3"/>
    <w:multiLevelType w:val="hybridMultilevel"/>
    <w:tmpl w:val="0B9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27"/>
  </w:num>
  <w:num w:numId="5">
    <w:abstractNumId w:val="2"/>
  </w:num>
  <w:num w:numId="6">
    <w:abstractNumId w:val="31"/>
  </w:num>
  <w:num w:numId="7">
    <w:abstractNumId w:val="22"/>
  </w:num>
  <w:num w:numId="8">
    <w:abstractNumId w:val="14"/>
  </w:num>
  <w:num w:numId="9">
    <w:abstractNumId w:val="3"/>
  </w:num>
  <w:num w:numId="10">
    <w:abstractNumId w:val="9"/>
  </w:num>
  <w:num w:numId="11">
    <w:abstractNumId w:val="4"/>
  </w:num>
  <w:num w:numId="12">
    <w:abstractNumId w:val="11"/>
  </w:num>
  <w:num w:numId="13">
    <w:abstractNumId w:val="20"/>
  </w:num>
  <w:num w:numId="14">
    <w:abstractNumId w:val="10"/>
  </w:num>
  <w:num w:numId="15">
    <w:abstractNumId w:val="30"/>
  </w:num>
  <w:num w:numId="16">
    <w:abstractNumId w:val="7"/>
  </w:num>
  <w:num w:numId="17">
    <w:abstractNumId w:val="6"/>
  </w:num>
  <w:num w:numId="18">
    <w:abstractNumId w:val="5"/>
  </w:num>
  <w:num w:numId="19">
    <w:abstractNumId w:val="17"/>
  </w:num>
  <w:num w:numId="20">
    <w:abstractNumId w:val="18"/>
  </w:num>
  <w:num w:numId="21">
    <w:abstractNumId w:val="16"/>
  </w:num>
  <w:num w:numId="22">
    <w:abstractNumId w:val="26"/>
  </w:num>
  <w:num w:numId="23">
    <w:abstractNumId w:val="1"/>
  </w:num>
  <w:num w:numId="24">
    <w:abstractNumId w:val="0"/>
  </w:num>
  <w:num w:numId="25">
    <w:abstractNumId w:val="8"/>
  </w:num>
  <w:num w:numId="26">
    <w:abstractNumId w:val="29"/>
  </w:num>
  <w:num w:numId="27">
    <w:abstractNumId w:val="21"/>
  </w:num>
  <w:num w:numId="28">
    <w:abstractNumId w:val="23"/>
  </w:num>
  <w:num w:numId="29">
    <w:abstractNumId w:val="24"/>
  </w:num>
  <w:num w:numId="30">
    <w:abstractNumId w:val="28"/>
  </w:num>
  <w:num w:numId="31">
    <w:abstractNumId w:val="25"/>
  </w:num>
  <w:num w:numId="32">
    <w:abstractNumId w:val="32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/>
  <w:rsids>
    <w:rsidRoot w:val="00A51A91"/>
    <w:rsid w:val="00013282"/>
    <w:rsid w:val="00013648"/>
    <w:rsid w:val="00013D61"/>
    <w:rsid w:val="0001413A"/>
    <w:rsid w:val="000176CF"/>
    <w:rsid w:val="00031DEF"/>
    <w:rsid w:val="00034C46"/>
    <w:rsid w:val="00037300"/>
    <w:rsid w:val="00041480"/>
    <w:rsid w:val="00045179"/>
    <w:rsid w:val="00045325"/>
    <w:rsid w:val="0004679D"/>
    <w:rsid w:val="00047841"/>
    <w:rsid w:val="0005085A"/>
    <w:rsid w:val="00051ACE"/>
    <w:rsid w:val="0005769D"/>
    <w:rsid w:val="00057EAB"/>
    <w:rsid w:val="00074ECA"/>
    <w:rsid w:val="0007628F"/>
    <w:rsid w:val="00082E54"/>
    <w:rsid w:val="00084224"/>
    <w:rsid w:val="0008648A"/>
    <w:rsid w:val="00090EF8"/>
    <w:rsid w:val="000917FF"/>
    <w:rsid w:val="00095508"/>
    <w:rsid w:val="00096510"/>
    <w:rsid w:val="000A3096"/>
    <w:rsid w:val="000A323F"/>
    <w:rsid w:val="000B04A5"/>
    <w:rsid w:val="000B40D3"/>
    <w:rsid w:val="0011663A"/>
    <w:rsid w:val="0011793D"/>
    <w:rsid w:val="00117E53"/>
    <w:rsid w:val="00140625"/>
    <w:rsid w:val="00144A2E"/>
    <w:rsid w:val="00162CCF"/>
    <w:rsid w:val="00171603"/>
    <w:rsid w:val="00172FFF"/>
    <w:rsid w:val="00173B02"/>
    <w:rsid w:val="0017672B"/>
    <w:rsid w:val="00183049"/>
    <w:rsid w:val="00191B31"/>
    <w:rsid w:val="001A03C9"/>
    <w:rsid w:val="001A3BB2"/>
    <w:rsid w:val="001B144A"/>
    <w:rsid w:val="001B301D"/>
    <w:rsid w:val="001C234D"/>
    <w:rsid w:val="001C4CBD"/>
    <w:rsid w:val="001C711A"/>
    <w:rsid w:val="001C7233"/>
    <w:rsid w:val="001D33D7"/>
    <w:rsid w:val="001D4574"/>
    <w:rsid w:val="001E7F97"/>
    <w:rsid w:val="001F047D"/>
    <w:rsid w:val="001F1AF5"/>
    <w:rsid w:val="001F683F"/>
    <w:rsid w:val="00202177"/>
    <w:rsid w:val="00214A6A"/>
    <w:rsid w:val="002150A5"/>
    <w:rsid w:val="002177E2"/>
    <w:rsid w:val="002228D0"/>
    <w:rsid w:val="002309F6"/>
    <w:rsid w:val="00236C17"/>
    <w:rsid w:val="002446BD"/>
    <w:rsid w:val="002464E9"/>
    <w:rsid w:val="002733D5"/>
    <w:rsid w:val="00282590"/>
    <w:rsid w:val="00287E37"/>
    <w:rsid w:val="002A0182"/>
    <w:rsid w:val="002A65B6"/>
    <w:rsid w:val="002A79DC"/>
    <w:rsid w:val="002B76A0"/>
    <w:rsid w:val="002C0F91"/>
    <w:rsid w:val="002C5B32"/>
    <w:rsid w:val="002C7A82"/>
    <w:rsid w:val="002D3B88"/>
    <w:rsid w:val="002E1546"/>
    <w:rsid w:val="002E1B56"/>
    <w:rsid w:val="002E6791"/>
    <w:rsid w:val="002E6DEE"/>
    <w:rsid w:val="002F61ED"/>
    <w:rsid w:val="002F6D88"/>
    <w:rsid w:val="00304DFC"/>
    <w:rsid w:val="00306753"/>
    <w:rsid w:val="00326831"/>
    <w:rsid w:val="00336CEA"/>
    <w:rsid w:val="00346C11"/>
    <w:rsid w:val="0035782C"/>
    <w:rsid w:val="0036458D"/>
    <w:rsid w:val="00364F20"/>
    <w:rsid w:val="00371459"/>
    <w:rsid w:val="00377BDB"/>
    <w:rsid w:val="003875D0"/>
    <w:rsid w:val="003A5292"/>
    <w:rsid w:val="003A7455"/>
    <w:rsid w:val="003B1545"/>
    <w:rsid w:val="003B514F"/>
    <w:rsid w:val="003B53E3"/>
    <w:rsid w:val="003C2542"/>
    <w:rsid w:val="003E7680"/>
    <w:rsid w:val="00402794"/>
    <w:rsid w:val="00402D08"/>
    <w:rsid w:val="00415A7C"/>
    <w:rsid w:val="0042251E"/>
    <w:rsid w:val="00427C30"/>
    <w:rsid w:val="00434940"/>
    <w:rsid w:val="004375EB"/>
    <w:rsid w:val="004503AF"/>
    <w:rsid w:val="00454F6B"/>
    <w:rsid w:val="0046044B"/>
    <w:rsid w:val="00461D5E"/>
    <w:rsid w:val="00465455"/>
    <w:rsid w:val="004729E9"/>
    <w:rsid w:val="0047428A"/>
    <w:rsid w:val="00474F00"/>
    <w:rsid w:val="004759A8"/>
    <w:rsid w:val="00475E5D"/>
    <w:rsid w:val="00496B98"/>
    <w:rsid w:val="004B362A"/>
    <w:rsid w:val="004B69FE"/>
    <w:rsid w:val="004C3AF9"/>
    <w:rsid w:val="004C5A82"/>
    <w:rsid w:val="004D0954"/>
    <w:rsid w:val="004D2174"/>
    <w:rsid w:val="004D4F9A"/>
    <w:rsid w:val="004E3C89"/>
    <w:rsid w:val="004F638E"/>
    <w:rsid w:val="005002D0"/>
    <w:rsid w:val="00516DA1"/>
    <w:rsid w:val="00520345"/>
    <w:rsid w:val="0052371E"/>
    <w:rsid w:val="00523FB8"/>
    <w:rsid w:val="005313C0"/>
    <w:rsid w:val="0053416E"/>
    <w:rsid w:val="00534937"/>
    <w:rsid w:val="00537BAC"/>
    <w:rsid w:val="005546C6"/>
    <w:rsid w:val="00556E93"/>
    <w:rsid w:val="00565BB4"/>
    <w:rsid w:val="005669BF"/>
    <w:rsid w:val="005704BF"/>
    <w:rsid w:val="00576BBD"/>
    <w:rsid w:val="005872C2"/>
    <w:rsid w:val="005A033E"/>
    <w:rsid w:val="005A0C42"/>
    <w:rsid w:val="005A5228"/>
    <w:rsid w:val="005B21BB"/>
    <w:rsid w:val="005D3D23"/>
    <w:rsid w:val="005D7D66"/>
    <w:rsid w:val="005E371E"/>
    <w:rsid w:val="005E3BD1"/>
    <w:rsid w:val="006028B9"/>
    <w:rsid w:val="0061133E"/>
    <w:rsid w:val="00614F3F"/>
    <w:rsid w:val="00615840"/>
    <w:rsid w:val="0063044A"/>
    <w:rsid w:val="00651F67"/>
    <w:rsid w:val="00652CD1"/>
    <w:rsid w:val="006542A5"/>
    <w:rsid w:val="00661E34"/>
    <w:rsid w:val="00670EDF"/>
    <w:rsid w:val="00677C6E"/>
    <w:rsid w:val="00685796"/>
    <w:rsid w:val="00694618"/>
    <w:rsid w:val="006A7E86"/>
    <w:rsid w:val="006B0CEC"/>
    <w:rsid w:val="006B1589"/>
    <w:rsid w:val="006B35C5"/>
    <w:rsid w:val="006B38AA"/>
    <w:rsid w:val="006B52E3"/>
    <w:rsid w:val="006C092E"/>
    <w:rsid w:val="006C0BF5"/>
    <w:rsid w:val="006C62B4"/>
    <w:rsid w:val="006E3180"/>
    <w:rsid w:val="006F12B6"/>
    <w:rsid w:val="006F5E30"/>
    <w:rsid w:val="006F6997"/>
    <w:rsid w:val="006F73E5"/>
    <w:rsid w:val="006F7BE5"/>
    <w:rsid w:val="00701109"/>
    <w:rsid w:val="00701AA7"/>
    <w:rsid w:val="00702F6C"/>
    <w:rsid w:val="007032E9"/>
    <w:rsid w:val="007075B4"/>
    <w:rsid w:val="00712A13"/>
    <w:rsid w:val="00714668"/>
    <w:rsid w:val="007151AC"/>
    <w:rsid w:val="00730ADC"/>
    <w:rsid w:val="00731EC8"/>
    <w:rsid w:val="00733D11"/>
    <w:rsid w:val="00737368"/>
    <w:rsid w:val="00737801"/>
    <w:rsid w:val="0074710D"/>
    <w:rsid w:val="00747206"/>
    <w:rsid w:val="0076194E"/>
    <w:rsid w:val="0076474C"/>
    <w:rsid w:val="00775D0A"/>
    <w:rsid w:val="00775D78"/>
    <w:rsid w:val="007807C1"/>
    <w:rsid w:val="00785B70"/>
    <w:rsid w:val="0079135A"/>
    <w:rsid w:val="007939DB"/>
    <w:rsid w:val="007A09DC"/>
    <w:rsid w:val="007A3298"/>
    <w:rsid w:val="007B27CB"/>
    <w:rsid w:val="007B7006"/>
    <w:rsid w:val="007D3658"/>
    <w:rsid w:val="007F4E33"/>
    <w:rsid w:val="007F6A3B"/>
    <w:rsid w:val="0080505E"/>
    <w:rsid w:val="008142B5"/>
    <w:rsid w:val="008220B3"/>
    <w:rsid w:val="00870C81"/>
    <w:rsid w:val="008716D1"/>
    <w:rsid w:val="00872CA7"/>
    <w:rsid w:val="00874DAF"/>
    <w:rsid w:val="00880D4D"/>
    <w:rsid w:val="008850A6"/>
    <w:rsid w:val="00896625"/>
    <w:rsid w:val="008A44C0"/>
    <w:rsid w:val="008A7405"/>
    <w:rsid w:val="008B55FF"/>
    <w:rsid w:val="008B5B1E"/>
    <w:rsid w:val="008C1B6B"/>
    <w:rsid w:val="008D4309"/>
    <w:rsid w:val="008D6729"/>
    <w:rsid w:val="008E05D9"/>
    <w:rsid w:val="008F0A1D"/>
    <w:rsid w:val="008F4A39"/>
    <w:rsid w:val="008F6951"/>
    <w:rsid w:val="0091238A"/>
    <w:rsid w:val="00915411"/>
    <w:rsid w:val="00915E11"/>
    <w:rsid w:val="009169CC"/>
    <w:rsid w:val="00916D6C"/>
    <w:rsid w:val="00921667"/>
    <w:rsid w:val="009244D4"/>
    <w:rsid w:val="00924942"/>
    <w:rsid w:val="009262A7"/>
    <w:rsid w:val="0093610D"/>
    <w:rsid w:val="009405E7"/>
    <w:rsid w:val="0096075C"/>
    <w:rsid w:val="009712C1"/>
    <w:rsid w:val="009771C8"/>
    <w:rsid w:val="00981104"/>
    <w:rsid w:val="009914FA"/>
    <w:rsid w:val="00994686"/>
    <w:rsid w:val="009A0F8D"/>
    <w:rsid w:val="009C2A35"/>
    <w:rsid w:val="009E5F49"/>
    <w:rsid w:val="00A023ED"/>
    <w:rsid w:val="00A23FBC"/>
    <w:rsid w:val="00A27B4F"/>
    <w:rsid w:val="00A401AB"/>
    <w:rsid w:val="00A4508C"/>
    <w:rsid w:val="00A51A91"/>
    <w:rsid w:val="00A54D21"/>
    <w:rsid w:val="00A65769"/>
    <w:rsid w:val="00A67979"/>
    <w:rsid w:val="00A67C70"/>
    <w:rsid w:val="00A72349"/>
    <w:rsid w:val="00A7506F"/>
    <w:rsid w:val="00A87E13"/>
    <w:rsid w:val="00AA39F9"/>
    <w:rsid w:val="00AA3E6D"/>
    <w:rsid w:val="00AC074B"/>
    <w:rsid w:val="00AD02C2"/>
    <w:rsid w:val="00AD44E7"/>
    <w:rsid w:val="00AD5EAE"/>
    <w:rsid w:val="00AE0598"/>
    <w:rsid w:val="00AE39A7"/>
    <w:rsid w:val="00B2359E"/>
    <w:rsid w:val="00B2600D"/>
    <w:rsid w:val="00B27F0C"/>
    <w:rsid w:val="00B34DD6"/>
    <w:rsid w:val="00B44347"/>
    <w:rsid w:val="00B547F4"/>
    <w:rsid w:val="00B55EC3"/>
    <w:rsid w:val="00B56B5B"/>
    <w:rsid w:val="00B76ACF"/>
    <w:rsid w:val="00B8228C"/>
    <w:rsid w:val="00B83599"/>
    <w:rsid w:val="00B84752"/>
    <w:rsid w:val="00B87C2D"/>
    <w:rsid w:val="00BA1276"/>
    <w:rsid w:val="00BA73EE"/>
    <w:rsid w:val="00BB0A76"/>
    <w:rsid w:val="00BB66DF"/>
    <w:rsid w:val="00BB71E2"/>
    <w:rsid w:val="00BC50C3"/>
    <w:rsid w:val="00BC68AA"/>
    <w:rsid w:val="00BD0AA9"/>
    <w:rsid w:val="00BE299B"/>
    <w:rsid w:val="00BE34FB"/>
    <w:rsid w:val="00BE605B"/>
    <w:rsid w:val="00BF0163"/>
    <w:rsid w:val="00BF0D3D"/>
    <w:rsid w:val="00C17687"/>
    <w:rsid w:val="00C17834"/>
    <w:rsid w:val="00C316AF"/>
    <w:rsid w:val="00C335C1"/>
    <w:rsid w:val="00C358A5"/>
    <w:rsid w:val="00C439B4"/>
    <w:rsid w:val="00C54063"/>
    <w:rsid w:val="00C60020"/>
    <w:rsid w:val="00C84742"/>
    <w:rsid w:val="00C90C97"/>
    <w:rsid w:val="00C95964"/>
    <w:rsid w:val="00CB4C45"/>
    <w:rsid w:val="00CC4CA4"/>
    <w:rsid w:val="00CE3827"/>
    <w:rsid w:val="00CF10A9"/>
    <w:rsid w:val="00CF563C"/>
    <w:rsid w:val="00D04AFE"/>
    <w:rsid w:val="00D17922"/>
    <w:rsid w:val="00D42ECB"/>
    <w:rsid w:val="00D472C1"/>
    <w:rsid w:val="00D51DA9"/>
    <w:rsid w:val="00D559EA"/>
    <w:rsid w:val="00D6399C"/>
    <w:rsid w:val="00D74DBA"/>
    <w:rsid w:val="00D93A29"/>
    <w:rsid w:val="00D94784"/>
    <w:rsid w:val="00D97CD3"/>
    <w:rsid w:val="00DA438C"/>
    <w:rsid w:val="00DA5EA8"/>
    <w:rsid w:val="00DA6CC3"/>
    <w:rsid w:val="00DB1981"/>
    <w:rsid w:val="00DB6E8E"/>
    <w:rsid w:val="00DC0DF4"/>
    <w:rsid w:val="00DC612A"/>
    <w:rsid w:val="00DE4570"/>
    <w:rsid w:val="00DE543F"/>
    <w:rsid w:val="00DF518C"/>
    <w:rsid w:val="00E00478"/>
    <w:rsid w:val="00E03C33"/>
    <w:rsid w:val="00E2387D"/>
    <w:rsid w:val="00E26517"/>
    <w:rsid w:val="00E44E0A"/>
    <w:rsid w:val="00E534BF"/>
    <w:rsid w:val="00E5643E"/>
    <w:rsid w:val="00E576EC"/>
    <w:rsid w:val="00E65C60"/>
    <w:rsid w:val="00E73417"/>
    <w:rsid w:val="00E74239"/>
    <w:rsid w:val="00E77C4C"/>
    <w:rsid w:val="00E90D61"/>
    <w:rsid w:val="00E90DC3"/>
    <w:rsid w:val="00E9577C"/>
    <w:rsid w:val="00E973F2"/>
    <w:rsid w:val="00EA1A39"/>
    <w:rsid w:val="00EB54CB"/>
    <w:rsid w:val="00EB5E58"/>
    <w:rsid w:val="00EC162C"/>
    <w:rsid w:val="00EC1709"/>
    <w:rsid w:val="00EC33EB"/>
    <w:rsid w:val="00EC6FE9"/>
    <w:rsid w:val="00EC7287"/>
    <w:rsid w:val="00ED77C0"/>
    <w:rsid w:val="00ED7DE3"/>
    <w:rsid w:val="00EE1561"/>
    <w:rsid w:val="00EE330F"/>
    <w:rsid w:val="00EE5E51"/>
    <w:rsid w:val="00EF4025"/>
    <w:rsid w:val="00F00EDF"/>
    <w:rsid w:val="00F04B36"/>
    <w:rsid w:val="00F050B4"/>
    <w:rsid w:val="00F1341E"/>
    <w:rsid w:val="00F1726A"/>
    <w:rsid w:val="00F173B1"/>
    <w:rsid w:val="00F226D5"/>
    <w:rsid w:val="00F23AE9"/>
    <w:rsid w:val="00F24B11"/>
    <w:rsid w:val="00F24CBD"/>
    <w:rsid w:val="00F3375A"/>
    <w:rsid w:val="00F52E26"/>
    <w:rsid w:val="00F5336C"/>
    <w:rsid w:val="00F54E31"/>
    <w:rsid w:val="00F64116"/>
    <w:rsid w:val="00F64ABF"/>
    <w:rsid w:val="00F72564"/>
    <w:rsid w:val="00F73279"/>
    <w:rsid w:val="00F76638"/>
    <w:rsid w:val="00F9506A"/>
    <w:rsid w:val="00F96665"/>
    <w:rsid w:val="00FA294F"/>
    <w:rsid w:val="00FA7D9F"/>
    <w:rsid w:val="00FB08B5"/>
    <w:rsid w:val="00FF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0B5CB-04D9-4796-B91A-3E5228C2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tkrivosh</cp:lastModifiedBy>
  <cp:revision>3</cp:revision>
  <cp:lastPrinted>2011-10-26T17:56:00Z</cp:lastPrinted>
  <dcterms:created xsi:type="dcterms:W3CDTF">2011-11-27T16:55:00Z</dcterms:created>
  <dcterms:modified xsi:type="dcterms:W3CDTF">2011-12-02T17:05:00Z</dcterms:modified>
</cp:coreProperties>
</file>