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CFB" w:rsidRDefault="00422CFB" w:rsidP="00422CFB">
      <w:pPr>
        <w:tabs>
          <w:tab w:val="center" w:pos="7200"/>
        </w:tabs>
        <w:jc w:val="center"/>
        <w:rPr>
          <w:rFonts w:ascii="Times New Roman" w:hAnsi="Times New Roman"/>
          <w:b/>
          <w:bCs/>
          <w:sz w:val="24"/>
        </w:rPr>
      </w:pPr>
      <w:smartTag w:uri="urn:schemas-microsoft-com:office:smarttags" w:element="place">
        <w:smartTag w:uri="urn:schemas-microsoft-com:office:smarttags" w:element="PlaceName">
          <w:r w:rsidRPr="00F706BC">
            <w:rPr>
              <w:rFonts w:ascii="Times New Roman" w:hAnsi="Times New Roman"/>
              <w:b/>
              <w:bCs/>
              <w:sz w:val="24"/>
            </w:rPr>
            <w:t>CLAYTON</w:t>
          </w:r>
        </w:smartTag>
        <w:r w:rsidRPr="00F706BC">
          <w:rPr>
            <w:rFonts w:ascii="Times New Roman" w:hAnsi="Times New Roman"/>
            <w:b/>
            <w:bCs/>
            <w:sz w:val="24"/>
          </w:rPr>
          <w:t xml:space="preserve"> </w:t>
        </w:r>
        <w:smartTag w:uri="urn:schemas-microsoft-com:office:smarttags" w:element="PlaceName">
          <w:r w:rsidRPr="00F706BC">
            <w:rPr>
              <w:rFonts w:ascii="Times New Roman" w:hAnsi="Times New Roman"/>
              <w:b/>
              <w:bCs/>
              <w:sz w:val="24"/>
            </w:rPr>
            <w:t>STATE</w:t>
          </w:r>
        </w:smartTag>
        <w:r w:rsidRPr="00F706BC">
          <w:rPr>
            <w:rFonts w:ascii="Times New Roman" w:hAnsi="Times New Roman"/>
            <w:b/>
            <w:bCs/>
            <w:sz w:val="24"/>
          </w:rPr>
          <w:t xml:space="preserve"> </w:t>
        </w:r>
        <w:smartTag w:uri="urn:schemas-microsoft-com:office:smarttags" w:element="PlaceType">
          <w:r w:rsidRPr="00F706BC">
            <w:rPr>
              <w:rFonts w:ascii="Times New Roman" w:hAnsi="Times New Roman"/>
              <w:b/>
              <w:bCs/>
              <w:sz w:val="24"/>
            </w:rPr>
            <w:t>UNIVERSITY</w:t>
          </w:r>
        </w:smartTag>
      </w:smartTag>
    </w:p>
    <w:p w:rsidR="00422CFB" w:rsidRDefault="002A0CC5" w:rsidP="00422CFB">
      <w:pPr>
        <w:tabs>
          <w:tab w:val="center" w:pos="7200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Undergraduate Curriculum Committee</w:t>
      </w:r>
    </w:p>
    <w:p w:rsidR="00422CFB" w:rsidRPr="00F706BC" w:rsidRDefault="00422CFB" w:rsidP="00422CFB">
      <w:pPr>
        <w:pStyle w:val="Heading3"/>
        <w:rPr>
          <w:sz w:val="24"/>
          <w:szCs w:val="24"/>
        </w:rPr>
      </w:pPr>
      <w:r w:rsidRPr="00F706BC">
        <w:rPr>
          <w:sz w:val="24"/>
          <w:szCs w:val="24"/>
        </w:rPr>
        <w:t>MEETING MINUTES</w:t>
      </w:r>
      <w:r>
        <w:rPr>
          <w:sz w:val="24"/>
          <w:szCs w:val="24"/>
        </w:rPr>
        <w:t xml:space="preserve"> </w:t>
      </w:r>
    </w:p>
    <w:p w:rsidR="00422CFB" w:rsidRPr="00F706BC" w:rsidRDefault="00422CFB" w:rsidP="00422CFB">
      <w:pPr>
        <w:rPr>
          <w:rFonts w:ascii="Times New Roman" w:hAnsi="Times New Roman"/>
          <w:sz w:val="12"/>
          <w:szCs w:val="12"/>
        </w:rPr>
      </w:pPr>
    </w:p>
    <w:p w:rsidR="00422CFB" w:rsidRPr="00F706BC" w:rsidRDefault="00422CFB" w:rsidP="00422CFB">
      <w:pPr>
        <w:pBdr>
          <w:top w:val="thinThickSmallGap" w:sz="18" w:space="1" w:color="auto"/>
        </w:pBdr>
        <w:rPr>
          <w:rFonts w:ascii="Times New Roman" w:hAnsi="Times New Roman"/>
          <w:sz w:val="12"/>
          <w:szCs w:val="12"/>
        </w:rPr>
      </w:pPr>
    </w:p>
    <w:p w:rsidR="00422CFB" w:rsidRPr="004416D0" w:rsidRDefault="00422CFB" w:rsidP="00422CFB">
      <w:pPr>
        <w:rPr>
          <w:rFonts w:ascii="Times New Roman" w:hAnsi="Times New Roman"/>
          <w:bCs/>
          <w:sz w:val="24"/>
        </w:rPr>
      </w:pPr>
      <w:r w:rsidRPr="00A50B23">
        <w:rPr>
          <w:rFonts w:ascii="Times New Roman" w:hAnsi="Times New Roman"/>
          <w:b/>
          <w:bCs/>
          <w:sz w:val="24"/>
        </w:rPr>
        <w:t xml:space="preserve">Date:  </w:t>
      </w:r>
      <w:r w:rsidR="009854D0">
        <w:rPr>
          <w:rFonts w:ascii="Times New Roman" w:hAnsi="Times New Roman"/>
          <w:b/>
          <w:bCs/>
          <w:sz w:val="24"/>
        </w:rPr>
        <w:t>May 3, 2011</w:t>
      </w:r>
    </w:p>
    <w:p w:rsidR="00422CFB" w:rsidRDefault="00422CFB" w:rsidP="00422CFB">
      <w:pPr>
        <w:tabs>
          <w:tab w:val="left" w:pos="-1440"/>
        </w:tabs>
        <w:ind w:left="2160" w:hanging="2160"/>
        <w:rPr>
          <w:rFonts w:ascii="Times New Roman" w:hAnsi="Times New Roman"/>
          <w:b/>
          <w:bCs/>
          <w:sz w:val="12"/>
          <w:szCs w:val="12"/>
        </w:rPr>
      </w:pPr>
    </w:p>
    <w:p w:rsidR="00B15B82" w:rsidRDefault="00422CFB" w:rsidP="00422CFB">
      <w:pPr>
        <w:tabs>
          <w:tab w:val="left" w:pos="-1440"/>
        </w:tabs>
        <w:ind w:left="2160" w:hanging="2160"/>
        <w:rPr>
          <w:rFonts w:ascii="Times New Roman" w:hAnsi="Times New Roman"/>
          <w:b/>
          <w:bCs/>
          <w:sz w:val="24"/>
        </w:rPr>
      </w:pPr>
      <w:r w:rsidRPr="00A50B23">
        <w:rPr>
          <w:rFonts w:ascii="Times New Roman" w:hAnsi="Times New Roman"/>
          <w:b/>
          <w:bCs/>
          <w:sz w:val="24"/>
        </w:rPr>
        <w:t xml:space="preserve">Present: </w:t>
      </w:r>
      <w:r w:rsidR="00666339">
        <w:rPr>
          <w:rFonts w:ascii="Times New Roman" w:hAnsi="Times New Roman"/>
          <w:b/>
          <w:bCs/>
          <w:sz w:val="24"/>
        </w:rPr>
        <w:tab/>
      </w:r>
      <w:r w:rsidR="009854D0">
        <w:rPr>
          <w:rFonts w:ascii="Times New Roman" w:hAnsi="Times New Roman"/>
          <w:b/>
          <w:bCs/>
          <w:sz w:val="24"/>
        </w:rPr>
        <w:t>N.</w:t>
      </w:r>
      <w:r w:rsidR="003E612E">
        <w:rPr>
          <w:rFonts w:ascii="Times New Roman" w:hAnsi="Times New Roman"/>
          <w:b/>
          <w:bCs/>
          <w:sz w:val="24"/>
        </w:rPr>
        <w:t xml:space="preserve"> Finlay </w:t>
      </w:r>
      <w:r w:rsidR="00E07FA2">
        <w:rPr>
          <w:rFonts w:ascii="Times New Roman" w:hAnsi="Times New Roman"/>
          <w:b/>
          <w:bCs/>
          <w:sz w:val="24"/>
        </w:rPr>
        <w:t>(</w:t>
      </w:r>
      <w:r w:rsidR="003E612E">
        <w:rPr>
          <w:rFonts w:ascii="Times New Roman" w:hAnsi="Times New Roman"/>
          <w:b/>
          <w:bCs/>
          <w:sz w:val="24"/>
        </w:rPr>
        <w:t>C</w:t>
      </w:r>
      <w:r w:rsidR="00E07FA2">
        <w:rPr>
          <w:rFonts w:ascii="Times New Roman" w:hAnsi="Times New Roman"/>
          <w:b/>
          <w:bCs/>
          <w:sz w:val="24"/>
        </w:rPr>
        <w:t>hair)</w:t>
      </w:r>
      <w:r w:rsidR="006727A2">
        <w:rPr>
          <w:rFonts w:ascii="Times New Roman" w:hAnsi="Times New Roman"/>
          <w:b/>
          <w:bCs/>
          <w:sz w:val="24"/>
        </w:rPr>
        <w:t>,</w:t>
      </w:r>
      <w:r w:rsidR="00957488">
        <w:rPr>
          <w:rFonts w:ascii="Times New Roman" w:hAnsi="Times New Roman"/>
          <w:b/>
          <w:bCs/>
          <w:sz w:val="24"/>
        </w:rPr>
        <w:t xml:space="preserve"> </w:t>
      </w:r>
      <w:r w:rsidR="003E612E">
        <w:rPr>
          <w:rFonts w:ascii="Times New Roman" w:hAnsi="Times New Roman"/>
          <w:b/>
          <w:bCs/>
          <w:sz w:val="24"/>
        </w:rPr>
        <w:t xml:space="preserve">C. </w:t>
      </w:r>
      <w:proofErr w:type="spellStart"/>
      <w:r w:rsidR="003E612E">
        <w:rPr>
          <w:rFonts w:ascii="Times New Roman" w:hAnsi="Times New Roman"/>
          <w:b/>
          <w:bCs/>
          <w:sz w:val="24"/>
        </w:rPr>
        <w:t>Rar</w:t>
      </w:r>
      <w:r w:rsidR="007762D4">
        <w:rPr>
          <w:rFonts w:ascii="Times New Roman" w:hAnsi="Times New Roman"/>
          <w:b/>
          <w:bCs/>
          <w:sz w:val="24"/>
        </w:rPr>
        <w:t>idan</w:t>
      </w:r>
      <w:proofErr w:type="spellEnd"/>
      <w:r w:rsidR="007762D4">
        <w:rPr>
          <w:rFonts w:ascii="Times New Roman" w:hAnsi="Times New Roman"/>
          <w:b/>
          <w:bCs/>
          <w:sz w:val="24"/>
        </w:rPr>
        <w:t xml:space="preserve">, A. </w:t>
      </w:r>
      <w:proofErr w:type="spellStart"/>
      <w:r w:rsidR="007762D4">
        <w:rPr>
          <w:rFonts w:ascii="Times New Roman" w:hAnsi="Times New Roman"/>
          <w:b/>
          <w:bCs/>
          <w:sz w:val="24"/>
        </w:rPr>
        <w:t>Giovannitti</w:t>
      </w:r>
      <w:proofErr w:type="spellEnd"/>
      <w:r w:rsidR="007762D4">
        <w:rPr>
          <w:rFonts w:ascii="Times New Roman" w:hAnsi="Times New Roman"/>
          <w:b/>
          <w:bCs/>
          <w:sz w:val="24"/>
        </w:rPr>
        <w:t xml:space="preserve">, </w:t>
      </w:r>
      <w:r w:rsidR="009854D0">
        <w:rPr>
          <w:rFonts w:ascii="Times New Roman" w:hAnsi="Times New Roman"/>
          <w:b/>
          <w:bCs/>
          <w:sz w:val="24"/>
        </w:rPr>
        <w:t>J. Taylor,</w:t>
      </w:r>
      <w:r w:rsidR="007762D4">
        <w:rPr>
          <w:rFonts w:ascii="Times New Roman" w:hAnsi="Times New Roman"/>
          <w:b/>
          <w:bCs/>
          <w:sz w:val="24"/>
        </w:rPr>
        <w:t xml:space="preserve"> </w:t>
      </w:r>
      <w:r w:rsidR="003E612E">
        <w:rPr>
          <w:rFonts w:ascii="Times New Roman" w:hAnsi="Times New Roman"/>
          <w:b/>
          <w:bCs/>
          <w:sz w:val="24"/>
        </w:rPr>
        <w:t xml:space="preserve">S. </w:t>
      </w:r>
      <w:proofErr w:type="spellStart"/>
      <w:r w:rsidR="003E612E">
        <w:rPr>
          <w:rFonts w:ascii="Times New Roman" w:hAnsi="Times New Roman"/>
          <w:b/>
          <w:bCs/>
          <w:sz w:val="24"/>
        </w:rPr>
        <w:t>Hornbuckle</w:t>
      </w:r>
      <w:proofErr w:type="spellEnd"/>
      <w:r w:rsidR="003E612E">
        <w:rPr>
          <w:rFonts w:ascii="Times New Roman" w:hAnsi="Times New Roman"/>
          <w:b/>
          <w:bCs/>
          <w:sz w:val="24"/>
        </w:rPr>
        <w:t xml:space="preserve">, X. </w:t>
      </w:r>
      <w:proofErr w:type="spellStart"/>
      <w:r w:rsidR="003E612E">
        <w:rPr>
          <w:rFonts w:ascii="Times New Roman" w:hAnsi="Times New Roman"/>
          <w:b/>
          <w:bCs/>
          <w:sz w:val="24"/>
        </w:rPr>
        <w:t>Zornos</w:t>
      </w:r>
      <w:r w:rsidR="007762D4">
        <w:rPr>
          <w:rFonts w:ascii="Times New Roman" w:hAnsi="Times New Roman"/>
          <w:b/>
          <w:bCs/>
          <w:sz w:val="24"/>
        </w:rPr>
        <w:t>a</w:t>
      </w:r>
      <w:proofErr w:type="spellEnd"/>
      <w:r w:rsidR="007762D4">
        <w:rPr>
          <w:rFonts w:ascii="Times New Roman" w:hAnsi="Times New Roman"/>
          <w:b/>
          <w:bCs/>
          <w:sz w:val="24"/>
        </w:rPr>
        <w:t xml:space="preserve">, </w:t>
      </w:r>
      <w:r w:rsidR="003E612E">
        <w:rPr>
          <w:rFonts w:ascii="Times New Roman" w:hAnsi="Times New Roman"/>
          <w:b/>
          <w:bCs/>
          <w:sz w:val="24"/>
        </w:rPr>
        <w:t>R. Vaughan</w:t>
      </w:r>
      <w:r w:rsidR="00666339">
        <w:rPr>
          <w:rFonts w:ascii="Times New Roman" w:hAnsi="Times New Roman"/>
          <w:b/>
          <w:bCs/>
          <w:sz w:val="24"/>
        </w:rPr>
        <w:t xml:space="preserve"> (Ex Officio)</w:t>
      </w:r>
      <w:r w:rsidR="007762D4">
        <w:rPr>
          <w:rFonts w:ascii="Times New Roman" w:hAnsi="Times New Roman"/>
          <w:b/>
          <w:bCs/>
          <w:sz w:val="24"/>
        </w:rPr>
        <w:t xml:space="preserve">, R. Gmeiner, </w:t>
      </w:r>
      <w:r w:rsidR="00040DBF">
        <w:rPr>
          <w:rFonts w:ascii="Times New Roman" w:hAnsi="Times New Roman"/>
          <w:b/>
          <w:bCs/>
          <w:sz w:val="24"/>
        </w:rPr>
        <w:t>J.</w:t>
      </w:r>
      <w:r w:rsidR="00FA7091">
        <w:rPr>
          <w:rFonts w:ascii="Times New Roman" w:hAnsi="Times New Roman"/>
          <w:b/>
          <w:bCs/>
          <w:sz w:val="24"/>
        </w:rPr>
        <w:t xml:space="preserve"> Celeste </w:t>
      </w:r>
      <w:proofErr w:type="spellStart"/>
      <w:r w:rsidR="00FA7091">
        <w:rPr>
          <w:rFonts w:ascii="Times New Roman" w:hAnsi="Times New Roman"/>
          <w:b/>
          <w:bCs/>
          <w:sz w:val="24"/>
        </w:rPr>
        <w:t>Walley</w:t>
      </w:r>
      <w:proofErr w:type="spellEnd"/>
      <w:r w:rsidR="00FA7091">
        <w:rPr>
          <w:rFonts w:ascii="Times New Roman" w:hAnsi="Times New Roman"/>
          <w:b/>
          <w:bCs/>
          <w:sz w:val="24"/>
        </w:rPr>
        <w:t>-Jean</w:t>
      </w:r>
      <w:r w:rsidR="009854D0">
        <w:rPr>
          <w:rFonts w:ascii="Times New Roman" w:hAnsi="Times New Roman"/>
          <w:b/>
          <w:bCs/>
          <w:sz w:val="24"/>
        </w:rPr>
        <w:t>,</w:t>
      </w:r>
      <w:r w:rsidR="00FA7091">
        <w:rPr>
          <w:rFonts w:ascii="Times New Roman" w:hAnsi="Times New Roman"/>
          <w:b/>
          <w:bCs/>
          <w:sz w:val="24"/>
        </w:rPr>
        <w:t xml:space="preserve"> S</w:t>
      </w:r>
      <w:r w:rsidR="00666339">
        <w:rPr>
          <w:rFonts w:ascii="Times New Roman" w:hAnsi="Times New Roman"/>
          <w:b/>
          <w:bCs/>
          <w:sz w:val="24"/>
        </w:rPr>
        <w:t xml:space="preserve">. Maddox, </w:t>
      </w:r>
      <w:r w:rsidR="009854D0">
        <w:rPr>
          <w:rFonts w:ascii="Times New Roman" w:hAnsi="Times New Roman"/>
          <w:b/>
          <w:bCs/>
          <w:sz w:val="24"/>
        </w:rPr>
        <w:t>D. Furman,</w:t>
      </w:r>
      <w:r w:rsidR="00FA7091">
        <w:rPr>
          <w:rFonts w:ascii="Times New Roman" w:hAnsi="Times New Roman"/>
          <w:b/>
          <w:bCs/>
          <w:sz w:val="24"/>
        </w:rPr>
        <w:t xml:space="preserve"> K. Nipper, T. </w:t>
      </w:r>
      <w:proofErr w:type="spellStart"/>
      <w:r w:rsidR="00FA7091">
        <w:rPr>
          <w:rFonts w:ascii="Times New Roman" w:hAnsi="Times New Roman"/>
          <w:b/>
          <w:bCs/>
          <w:sz w:val="24"/>
        </w:rPr>
        <w:t>Krishosh</w:t>
      </w:r>
      <w:r w:rsidR="009854D0">
        <w:rPr>
          <w:rFonts w:ascii="Times New Roman" w:hAnsi="Times New Roman"/>
          <w:b/>
          <w:bCs/>
          <w:sz w:val="24"/>
        </w:rPr>
        <w:t>ev</w:t>
      </w:r>
      <w:proofErr w:type="spellEnd"/>
      <w:r w:rsidR="009854D0">
        <w:rPr>
          <w:rFonts w:ascii="Times New Roman" w:hAnsi="Times New Roman"/>
          <w:b/>
          <w:bCs/>
          <w:sz w:val="24"/>
        </w:rPr>
        <w:t>, B. Goodma</w:t>
      </w:r>
      <w:r w:rsidR="00534014">
        <w:rPr>
          <w:rFonts w:ascii="Times New Roman" w:hAnsi="Times New Roman"/>
          <w:b/>
          <w:bCs/>
          <w:sz w:val="24"/>
        </w:rPr>
        <w:t>n</w:t>
      </w:r>
      <w:r w:rsidR="009854D0">
        <w:rPr>
          <w:rFonts w:ascii="Times New Roman" w:hAnsi="Times New Roman"/>
          <w:b/>
          <w:bCs/>
          <w:sz w:val="24"/>
        </w:rPr>
        <w:t>, M. Lamb, M. Furlong</w:t>
      </w:r>
    </w:p>
    <w:p w:rsidR="00E12565" w:rsidRDefault="00E12565" w:rsidP="00E12565">
      <w:pPr>
        <w:tabs>
          <w:tab w:val="left" w:pos="-1440"/>
        </w:tabs>
        <w:ind w:left="2160" w:hanging="2160"/>
        <w:rPr>
          <w:b/>
          <w:bCs/>
          <w:sz w:val="12"/>
          <w:szCs w:val="12"/>
        </w:rPr>
      </w:pPr>
    </w:p>
    <w:p w:rsidR="00422CFB" w:rsidRDefault="00422CFB" w:rsidP="00422CFB">
      <w:pPr>
        <w:pStyle w:val="Heading1"/>
        <w:jc w:val="left"/>
        <w:rPr>
          <w:b/>
          <w:bCs/>
        </w:rPr>
      </w:pPr>
      <w:r w:rsidRPr="00A50B23">
        <w:rPr>
          <w:b/>
          <w:bCs/>
        </w:rPr>
        <w:t>Presiding</w:t>
      </w:r>
      <w:r>
        <w:rPr>
          <w:b/>
          <w:bCs/>
        </w:rPr>
        <w:t xml:space="preserve">:  </w:t>
      </w:r>
      <w:r w:rsidR="003E612E">
        <w:rPr>
          <w:b/>
          <w:bCs/>
        </w:rPr>
        <w:t>N. Finlay</w:t>
      </w:r>
    </w:p>
    <w:p w:rsidR="00422CFB" w:rsidRPr="004055B5" w:rsidRDefault="00422CFB" w:rsidP="00422CFB">
      <w:pPr>
        <w:pStyle w:val="Heading1"/>
        <w:jc w:val="left"/>
      </w:pPr>
      <w:r>
        <w:rPr>
          <w:b/>
        </w:rPr>
        <w:t xml:space="preserve">Recorder: </w:t>
      </w:r>
      <w:r w:rsidR="00D25413">
        <w:rPr>
          <w:b/>
        </w:rPr>
        <w:t xml:space="preserve"> </w:t>
      </w:r>
      <w:r w:rsidR="00FA7091">
        <w:rPr>
          <w:b/>
        </w:rPr>
        <w:t>N. Finlay</w:t>
      </w:r>
    </w:p>
    <w:p w:rsidR="00422CFB" w:rsidRPr="00FA6752" w:rsidRDefault="00422CFB" w:rsidP="00422CFB">
      <w:pPr>
        <w:rPr>
          <w:rFonts w:ascii="Times New Roman" w:hAnsi="Times New Roman"/>
          <w:sz w:val="12"/>
          <w:szCs w:val="12"/>
        </w:rPr>
      </w:pPr>
    </w:p>
    <w:p w:rsidR="00422CFB" w:rsidRPr="004055B5" w:rsidRDefault="00422CFB" w:rsidP="00422CFB">
      <w:pPr>
        <w:pBdr>
          <w:top w:val="thickThinSmallGap" w:sz="18" w:space="1" w:color="auto"/>
        </w:pBdr>
        <w:spacing w:line="108" w:lineRule="exact"/>
        <w:rPr>
          <w:rFonts w:ascii="Times New Roman" w:hAnsi="Times New Roman"/>
          <w:sz w:val="24"/>
        </w:rPr>
      </w:pPr>
    </w:p>
    <w:tbl>
      <w:tblPr>
        <w:tblW w:w="14690" w:type="dxa"/>
        <w:tblInd w:w="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610"/>
        <w:gridCol w:w="8570"/>
        <w:gridCol w:w="3510"/>
      </w:tblGrid>
      <w:tr w:rsidR="00422CFB" w:rsidRPr="004055B5" w:rsidTr="00E12565">
        <w:tc>
          <w:tcPr>
            <w:tcW w:w="261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</w:tcPr>
          <w:p w:rsidR="00422CFB" w:rsidRPr="00A50B23" w:rsidRDefault="00422CFB" w:rsidP="007A77D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422CFB" w:rsidRPr="00A50B23" w:rsidRDefault="00422CFB" w:rsidP="007A77D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A50B23">
              <w:rPr>
                <w:rFonts w:ascii="Times New Roman" w:hAnsi="Times New Roman"/>
                <w:b/>
                <w:bCs/>
                <w:sz w:val="24"/>
              </w:rPr>
              <w:t>Topic</w:t>
            </w:r>
          </w:p>
          <w:p w:rsidR="00422CFB" w:rsidRPr="00A50B23" w:rsidRDefault="00422CFB" w:rsidP="007A77D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857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CCCC"/>
          </w:tcPr>
          <w:p w:rsidR="00422CFB" w:rsidRPr="00A50B23" w:rsidRDefault="00422CFB" w:rsidP="007A77D2">
            <w:pPr>
              <w:pStyle w:val="Heading2"/>
            </w:pPr>
          </w:p>
          <w:p w:rsidR="00422CFB" w:rsidRPr="00A50B23" w:rsidRDefault="00422CFB" w:rsidP="007A77D2">
            <w:pPr>
              <w:pStyle w:val="Heading2"/>
            </w:pPr>
            <w:r w:rsidRPr="00A50B23">
              <w:t>Discussion</w:t>
            </w:r>
          </w:p>
        </w:tc>
        <w:tc>
          <w:tcPr>
            <w:tcW w:w="3510" w:type="dxa"/>
            <w:tcBorders>
              <w:top w:val="double" w:sz="4" w:space="0" w:color="auto"/>
              <w:bottom w:val="double" w:sz="4" w:space="0" w:color="auto"/>
            </w:tcBorders>
            <w:shd w:val="clear" w:color="auto" w:fill="CCCCCC"/>
          </w:tcPr>
          <w:p w:rsidR="00422CFB" w:rsidRPr="00A50B23" w:rsidRDefault="00422CFB" w:rsidP="007A77D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422CFB" w:rsidRPr="00A50B23" w:rsidRDefault="00422CFB" w:rsidP="007A77D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A50B23">
              <w:rPr>
                <w:rFonts w:ascii="Times New Roman" w:hAnsi="Times New Roman"/>
                <w:b/>
                <w:bCs/>
                <w:sz w:val="24"/>
              </w:rPr>
              <w:t>Action</w:t>
            </w:r>
          </w:p>
        </w:tc>
      </w:tr>
      <w:tr w:rsidR="00422CFB" w:rsidRPr="004055B5" w:rsidTr="00E12565">
        <w:tc>
          <w:tcPr>
            <w:tcW w:w="261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DF6822" w:rsidRDefault="00E12565" w:rsidP="00A16C93">
            <w:pPr>
              <w:rPr>
                <w:rFonts w:ascii="Times New Roman" w:hAnsi="Times New Roman"/>
                <w:sz w:val="22"/>
                <w:szCs w:val="22"/>
              </w:rPr>
            </w:pPr>
            <w:r w:rsidRPr="003C6D04">
              <w:rPr>
                <w:rFonts w:ascii="Times New Roman" w:hAnsi="Times New Roman"/>
                <w:b/>
                <w:sz w:val="22"/>
                <w:szCs w:val="22"/>
              </w:rPr>
              <w:t>1.0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E612E" w:rsidRPr="003E612E">
              <w:rPr>
                <w:rFonts w:ascii="Times New Roman" w:hAnsi="Times New Roman"/>
                <w:b/>
                <w:sz w:val="22"/>
                <w:szCs w:val="22"/>
              </w:rPr>
              <w:t xml:space="preserve">Welcome and </w:t>
            </w:r>
            <w:r w:rsidR="00844E7F" w:rsidRPr="003E612E">
              <w:rPr>
                <w:rFonts w:ascii="Times New Roman" w:hAnsi="Times New Roman"/>
                <w:b/>
                <w:sz w:val="22"/>
                <w:szCs w:val="22"/>
              </w:rPr>
              <w:t>Call to order</w:t>
            </w:r>
            <w:r w:rsidR="003C6D04" w:rsidRPr="003E612E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:rsidR="00422CFB" w:rsidRPr="0059161B" w:rsidRDefault="00422CFB" w:rsidP="00E1256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7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44848" w:rsidRPr="0059161B" w:rsidRDefault="003C6D04" w:rsidP="00040DBF">
            <w:pPr>
              <w:rPr>
                <w:rFonts w:ascii="Times New Roman" w:hAnsi="Times New Roman"/>
                <w:sz w:val="22"/>
                <w:szCs w:val="22"/>
              </w:rPr>
            </w:pPr>
            <w:r w:rsidRPr="003C6D04">
              <w:rPr>
                <w:rFonts w:ascii="Times New Roman" w:hAnsi="Times New Roman"/>
                <w:b/>
                <w:sz w:val="22"/>
                <w:szCs w:val="22"/>
              </w:rPr>
              <w:t>1.0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40DBF">
              <w:rPr>
                <w:rFonts w:ascii="Times New Roman" w:hAnsi="Times New Roman"/>
                <w:sz w:val="22"/>
                <w:szCs w:val="22"/>
              </w:rPr>
              <w:t xml:space="preserve"> Call to order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</w:tc>
        <w:tc>
          <w:tcPr>
            <w:tcW w:w="3510" w:type="dxa"/>
            <w:tcBorders>
              <w:top w:val="double" w:sz="4" w:space="0" w:color="auto"/>
              <w:bottom w:val="double" w:sz="4" w:space="0" w:color="auto"/>
            </w:tcBorders>
          </w:tcPr>
          <w:p w:rsidR="008F1B52" w:rsidRPr="0059161B" w:rsidRDefault="003C6D04" w:rsidP="003E612E">
            <w:pPr>
              <w:rPr>
                <w:rFonts w:ascii="Times New Roman" w:hAnsi="Times New Roman"/>
                <w:sz w:val="22"/>
                <w:szCs w:val="22"/>
              </w:rPr>
            </w:pPr>
            <w:r w:rsidRPr="003C6D04">
              <w:rPr>
                <w:rFonts w:ascii="Times New Roman" w:hAnsi="Times New Roman"/>
                <w:b/>
                <w:sz w:val="22"/>
                <w:szCs w:val="22"/>
              </w:rPr>
              <w:t>1.0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E612E">
              <w:rPr>
                <w:rFonts w:ascii="Times New Roman" w:hAnsi="Times New Roman"/>
                <w:sz w:val="22"/>
                <w:szCs w:val="22"/>
              </w:rPr>
              <w:t>N. Finlay call</w:t>
            </w:r>
            <w:r w:rsidR="00040DBF">
              <w:rPr>
                <w:rFonts w:ascii="Times New Roman" w:hAnsi="Times New Roman"/>
                <w:sz w:val="22"/>
                <w:szCs w:val="22"/>
              </w:rPr>
              <w:t>ed the meeting to order at 11:35</w:t>
            </w:r>
            <w:r w:rsidR="003E612E">
              <w:rPr>
                <w:rFonts w:ascii="Times New Roman" w:hAnsi="Times New Roman"/>
                <w:sz w:val="22"/>
                <w:szCs w:val="22"/>
              </w:rPr>
              <w:t xml:space="preserve"> am.</w:t>
            </w:r>
          </w:p>
        </w:tc>
      </w:tr>
      <w:tr w:rsidR="003E612E" w:rsidRPr="004055B5" w:rsidTr="00E12565">
        <w:tc>
          <w:tcPr>
            <w:tcW w:w="261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E612E" w:rsidRPr="003C6D04" w:rsidRDefault="003E612E" w:rsidP="00A16C9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2.0  Minutes</w:t>
            </w:r>
          </w:p>
        </w:tc>
        <w:tc>
          <w:tcPr>
            <w:tcW w:w="857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E612E" w:rsidRPr="003C6D04" w:rsidRDefault="003E612E" w:rsidP="00052FD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E612E">
              <w:rPr>
                <w:rFonts w:ascii="Times New Roman" w:hAnsi="Times New Roman"/>
                <w:b/>
                <w:sz w:val="22"/>
                <w:szCs w:val="22"/>
              </w:rPr>
              <w:t>2.0</w:t>
            </w:r>
            <w:r w:rsidR="00AA727B">
              <w:rPr>
                <w:rFonts w:ascii="Times New Roman" w:hAnsi="Times New Roman"/>
                <w:sz w:val="22"/>
                <w:szCs w:val="22"/>
              </w:rPr>
              <w:t xml:space="preserve"> Minutes</w:t>
            </w:r>
            <w:r w:rsidR="00FA7091">
              <w:rPr>
                <w:rFonts w:ascii="Times New Roman" w:hAnsi="Times New Roman"/>
                <w:sz w:val="22"/>
                <w:szCs w:val="22"/>
              </w:rPr>
              <w:t xml:space="preserve"> from March</w:t>
            </w:r>
            <w:r w:rsidR="009854D0">
              <w:rPr>
                <w:rFonts w:ascii="Times New Roman" w:hAnsi="Times New Roman"/>
                <w:sz w:val="22"/>
                <w:szCs w:val="22"/>
              </w:rPr>
              <w:t xml:space="preserve"> and April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</w:p>
        </w:tc>
        <w:tc>
          <w:tcPr>
            <w:tcW w:w="3510" w:type="dxa"/>
            <w:tcBorders>
              <w:top w:val="double" w:sz="4" w:space="0" w:color="auto"/>
              <w:bottom w:val="double" w:sz="4" w:space="0" w:color="auto"/>
            </w:tcBorders>
          </w:tcPr>
          <w:p w:rsidR="003E612E" w:rsidRPr="003C6D04" w:rsidRDefault="003E612E" w:rsidP="00AA727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BC5307">
              <w:rPr>
                <w:rFonts w:ascii="Times New Roman" w:hAnsi="Times New Roman"/>
                <w:b/>
                <w:sz w:val="22"/>
                <w:szCs w:val="22"/>
              </w:rPr>
              <w:t>2.0</w:t>
            </w:r>
            <w:r w:rsidR="0031280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A7091">
              <w:rPr>
                <w:rFonts w:ascii="Times New Roman" w:hAnsi="Times New Roman"/>
                <w:sz w:val="22"/>
                <w:szCs w:val="22"/>
              </w:rPr>
              <w:t>Minutes</w:t>
            </w:r>
            <w:r w:rsidR="00004928">
              <w:rPr>
                <w:rFonts w:ascii="Times New Roman" w:hAnsi="Times New Roman"/>
                <w:sz w:val="22"/>
                <w:szCs w:val="22"/>
              </w:rPr>
              <w:t xml:space="preserve"> from March</w:t>
            </w:r>
            <w:r w:rsidR="00FA7091">
              <w:rPr>
                <w:rFonts w:ascii="Times New Roman" w:hAnsi="Times New Roman"/>
                <w:sz w:val="22"/>
                <w:szCs w:val="22"/>
              </w:rPr>
              <w:t xml:space="preserve"> we</w:t>
            </w:r>
            <w:r w:rsidR="009854D0">
              <w:rPr>
                <w:rFonts w:ascii="Times New Roman" w:hAnsi="Times New Roman"/>
                <w:sz w:val="22"/>
                <w:szCs w:val="22"/>
              </w:rPr>
              <w:t>re approved. Minutes from April were tabled.</w:t>
            </w:r>
          </w:p>
        </w:tc>
      </w:tr>
      <w:tr w:rsidR="00BC5307" w:rsidRPr="00FC717F" w:rsidTr="00E12565">
        <w:tc>
          <w:tcPr>
            <w:tcW w:w="261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C5307" w:rsidRPr="00FC717F" w:rsidRDefault="009854D0" w:rsidP="00FC717F">
            <w:pPr>
              <w:tabs>
                <w:tab w:val="center" w:pos="4680"/>
              </w:tabs>
              <w:ind w:left="720"/>
              <w:rPr>
                <w:b/>
                <w:color w:val="000000"/>
                <w:szCs w:val="20"/>
              </w:rPr>
            </w:pPr>
            <w:r w:rsidRPr="00FC717F">
              <w:rPr>
                <w:b/>
                <w:color w:val="000000"/>
                <w:szCs w:val="20"/>
              </w:rPr>
              <w:t>3</w:t>
            </w:r>
            <w:r w:rsidR="00BC5307" w:rsidRPr="00FC717F">
              <w:rPr>
                <w:b/>
                <w:color w:val="000000"/>
                <w:szCs w:val="20"/>
              </w:rPr>
              <w:t>.0  New Business</w:t>
            </w:r>
          </w:p>
          <w:p w:rsidR="00BC5307" w:rsidRPr="00FC717F" w:rsidRDefault="00BC5307" w:rsidP="00FC717F">
            <w:pPr>
              <w:tabs>
                <w:tab w:val="center" w:pos="4680"/>
              </w:tabs>
              <w:ind w:left="720"/>
              <w:rPr>
                <w:b/>
                <w:color w:val="000000"/>
                <w:szCs w:val="20"/>
              </w:rPr>
            </w:pPr>
          </w:p>
          <w:p w:rsidR="00312803" w:rsidRPr="00FC717F" w:rsidRDefault="00312803" w:rsidP="00FC717F">
            <w:pPr>
              <w:tabs>
                <w:tab w:val="center" w:pos="4680"/>
              </w:tabs>
              <w:ind w:left="720"/>
              <w:rPr>
                <w:color w:val="000000"/>
                <w:szCs w:val="20"/>
              </w:rPr>
            </w:pPr>
          </w:p>
          <w:p w:rsidR="00312803" w:rsidRPr="00FC717F" w:rsidRDefault="00312803" w:rsidP="00FC717F">
            <w:pPr>
              <w:tabs>
                <w:tab w:val="center" w:pos="4680"/>
              </w:tabs>
              <w:ind w:left="720"/>
              <w:rPr>
                <w:b/>
                <w:color w:val="000000"/>
                <w:szCs w:val="20"/>
              </w:rPr>
            </w:pPr>
          </w:p>
        </w:tc>
        <w:tc>
          <w:tcPr>
            <w:tcW w:w="857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6387F" w:rsidRPr="00FC717F" w:rsidRDefault="009854D0" w:rsidP="00FC717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C717F">
              <w:rPr>
                <w:rFonts w:ascii="Times New Roman" w:hAnsi="Times New Roman"/>
                <w:b/>
                <w:sz w:val="22"/>
                <w:szCs w:val="22"/>
              </w:rPr>
              <w:t>3.1  New Courses:</w:t>
            </w:r>
          </w:p>
          <w:p w:rsidR="009854D0" w:rsidRPr="00FC717F" w:rsidRDefault="009854D0" w:rsidP="00FC717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C717F">
              <w:rPr>
                <w:rFonts w:ascii="Times New Roman" w:hAnsi="Times New Roman"/>
                <w:b/>
                <w:sz w:val="22"/>
                <w:szCs w:val="22"/>
              </w:rPr>
              <w:t>The following new courses were approved:</w:t>
            </w:r>
          </w:p>
          <w:p w:rsidR="002278A6" w:rsidRPr="00FC717F" w:rsidRDefault="002278A6" w:rsidP="00FC717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B5CD3" w:rsidRPr="00FC717F" w:rsidRDefault="002278A6" w:rsidP="00FC717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C717F">
              <w:rPr>
                <w:rFonts w:ascii="Times New Roman" w:hAnsi="Times New Roman"/>
                <w:b/>
                <w:sz w:val="22"/>
                <w:szCs w:val="22"/>
              </w:rPr>
              <w:t>ACCT 4470:</w:t>
            </w:r>
            <w:r w:rsidR="006B5CD3" w:rsidRPr="00FC717F">
              <w:rPr>
                <w:rFonts w:ascii="Times New Roman" w:hAnsi="Times New Roman"/>
                <w:b/>
                <w:sz w:val="22"/>
                <w:szCs w:val="22"/>
              </w:rPr>
              <w:t xml:space="preserve"> Forensic Accounting</w:t>
            </w:r>
          </w:p>
          <w:p w:rsidR="006B5CD3" w:rsidRPr="00FC717F" w:rsidRDefault="006B5CD3" w:rsidP="00FC717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854D0" w:rsidRPr="00FC717F" w:rsidRDefault="009854D0" w:rsidP="00FC717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C717F">
              <w:rPr>
                <w:rFonts w:ascii="Times New Roman" w:hAnsi="Times New Roman"/>
                <w:b/>
                <w:sz w:val="22"/>
                <w:szCs w:val="22"/>
              </w:rPr>
              <w:t>ENGL 3110: Introduction to Writing Studies</w:t>
            </w:r>
          </w:p>
          <w:p w:rsidR="002278A6" w:rsidRPr="00FC717F" w:rsidRDefault="002278A6" w:rsidP="00FC717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B5CD3" w:rsidRPr="00FC717F" w:rsidRDefault="006B5CD3" w:rsidP="00FC717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C717F">
              <w:rPr>
                <w:rFonts w:ascii="Times New Roman" w:hAnsi="Times New Roman"/>
                <w:b/>
                <w:sz w:val="22"/>
                <w:szCs w:val="22"/>
              </w:rPr>
              <w:t>ENGL 4950: Senior Capstone</w:t>
            </w:r>
          </w:p>
          <w:p w:rsidR="00FC717F" w:rsidRPr="00FC717F" w:rsidRDefault="00FC717F" w:rsidP="00FC717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04928" w:rsidRPr="00FC717F" w:rsidRDefault="00004928" w:rsidP="00FC717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C717F">
              <w:rPr>
                <w:rFonts w:ascii="Times New Roman" w:hAnsi="Times New Roman"/>
                <w:b/>
                <w:sz w:val="22"/>
                <w:szCs w:val="22"/>
              </w:rPr>
              <w:t>AVIA 3140</w:t>
            </w:r>
            <w:r w:rsidR="00FC717F" w:rsidRPr="00FC717F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Pr="00FC717F">
              <w:rPr>
                <w:rFonts w:ascii="Times New Roman" w:hAnsi="Times New Roman"/>
                <w:b/>
                <w:sz w:val="22"/>
                <w:szCs w:val="22"/>
              </w:rPr>
              <w:t xml:space="preserve"> Aviation Safety</w:t>
            </w:r>
          </w:p>
          <w:p w:rsidR="00FC717F" w:rsidRPr="00FC717F" w:rsidRDefault="00FC717F" w:rsidP="00FC717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B5CD3" w:rsidRPr="00FC717F" w:rsidRDefault="00004928" w:rsidP="00FC717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C717F">
              <w:rPr>
                <w:rFonts w:ascii="Times New Roman" w:hAnsi="Times New Roman"/>
                <w:b/>
                <w:sz w:val="22"/>
                <w:szCs w:val="22"/>
              </w:rPr>
              <w:t>POLS 4501: Senior Thesis</w:t>
            </w:r>
          </w:p>
          <w:p w:rsidR="00FC717F" w:rsidRPr="00FC717F" w:rsidRDefault="00FC717F" w:rsidP="00FC717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04928" w:rsidRPr="00FC717F" w:rsidRDefault="00004928" w:rsidP="00FC717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C717F">
              <w:rPr>
                <w:rFonts w:ascii="Times New Roman" w:hAnsi="Times New Roman"/>
                <w:b/>
                <w:sz w:val="22"/>
                <w:szCs w:val="22"/>
              </w:rPr>
              <w:t xml:space="preserve">POLS 4701/POLS 4702/POLS 4703: Study Abroad   </w:t>
            </w:r>
          </w:p>
          <w:p w:rsidR="00FC717F" w:rsidRPr="00FC717F" w:rsidRDefault="00FC717F" w:rsidP="00FC717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04928" w:rsidRPr="00FC717F" w:rsidRDefault="00004928" w:rsidP="00FC717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C717F">
              <w:rPr>
                <w:rFonts w:ascii="Times New Roman" w:hAnsi="Times New Roman"/>
                <w:b/>
                <w:sz w:val="22"/>
                <w:szCs w:val="22"/>
              </w:rPr>
              <w:t>PHYS 3213: Principles of Physics III - Modern Physics</w:t>
            </w:r>
          </w:p>
          <w:p w:rsidR="00FC717F" w:rsidRPr="00FC717F" w:rsidRDefault="00FC717F" w:rsidP="00FC717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04928" w:rsidRDefault="00004928" w:rsidP="00FC717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C717F">
              <w:rPr>
                <w:rFonts w:ascii="Times New Roman" w:hAnsi="Times New Roman"/>
                <w:b/>
                <w:sz w:val="22"/>
                <w:szCs w:val="22"/>
              </w:rPr>
              <w:t>PHYS 3214: Classical Mechanics</w:t>
            </w:r>
          </w:p>
          <w:p w:rsidR="00DC0F03" w:rsidRDefault="00DC0F03" w:rsidP="00FC717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C0F03" w:rsidRPr="00FC717F" w:rsidRDefault="00DC0F03" w:rsidP="00FC717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 xml:space="preserve">PHYS 4215: </w:t>
            </w:r>
            <w:r w:rsidRPr="00DC0F03">
              <w:rPr>
                <w:rFonts w:ascii="Times New Roman" w:hAnsi="Times New Roman"/>
                <w:b/>
                <w:sz w:val="22"/>
                <w:szCs w:val="22"/>
              </w:rPr>
              <w:t>Electricity and Magnetism I</w:t>
            </w:r>
          </w:p>
          <w:p w:rsidR="00FC717F" w:rsidRPr="00FC717F" w:rsidRDefault="00FC717F" w:rsidP="00FC717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04928" w:rsidRPr="00FC717F" w:rsidRDefault="00004928" w:rsidP="00FC717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C717F">
              <w:rPr>
                <w:rFonts w:ascii="Times New Roman" w:hAnsi="Times New Roman"/>
                <w:b/>
                <w:sz w:val="22"/>
                <w:szCs w:val="22"/>
              </w:rPr>
              <w:t>PHYS 4216: Methods of Mathematical Physics</w:t>
            </w:r>
          </w:p>
          <w:p w:rsidR="00004928" w:rsidRPr="00FC717F" w:rsidRDefault="00004928" w:rsidP="00FC717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B5CD3" w:rsidRPr="00FC717F" w:rsidRDefault="006B5CD3" w:rsidP="00FC717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C717F">
              <w:rPr>
                <w:rFonts w:ascii="Times New Roman" w:hAnsi="Times New Roman"/>
                <w:b/>
                <w:sz w:val="22"/>
                <w:szCs w:val="22"/>
              </w:rPr>
              <w:t>3.2 The following changes were approved: Change ENGL 3100 from Introduction to English Studies to Introduction to Literary Studies.</w:t>
            </w:r>
          </w:p>
          <w:p w:rsidR="009854D0" w:rsidRPr="00FC717F" w:rsidRDefault="009854D0" w:rsidP="00FC717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B5CD3" w:rsidRPr="00FC717F" w:rsidRDefault="006B5CD3" w:rsidP="00FC717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C717F">
              <w:rPr>
                <w:rFonts w:ascii="Times New Roman" w:hAnsi="Times New Roman"/>
                <w:b/>
                <w:sz w:val="22"/>
                <w:szCs w:val="22"/>
              </w:rPr>
              <w:t>3.3 The English curriculum was re</w:t>
            </w:r>
            <w:r w:rsidR="00FC717F" w:rsidRPr="00FC717F">
              <w:rPr>
                <w:rFonts w:ascii="Times New Roman" w:hAnsi="Times New Roman"/>
                <w:b/>
                <w:sz w:val="22"/>
                <w:szCs w:val="22"/>
              </w:rPr>
              <w:t>vised to meet strengthen the program and to improve assessment</w:t>
            </w:r>
            <w:r w:rsidRPr="00FC717F">
              <w:rPr>
                <w:rFonts w:ascii="Times New Roman" w:hAnsi="Times New Roman"/>
                <w:b/>
                <w:sz w:val="22"/>
                <w:szCs w:val="22"/>
              </w:rPr>
              <w:t>.</w:t>
            </w:r>
            <w:r w:rsidR="00FC717F" w:rsidRPr="00FC717F">
              <w:rPr>
                <w:rFonts w:ascii="Times New Roman" w:hAnsi="Times New Roman"/>
                <w:b/>
                <w:sz w:val="22"/>
                <w:szCs w:val="22"/>
              </w:rPr>
              <w:t xml:space="preserve"> Two new courses will be required. Changes were also made to improve the writing concentration.</w:t>
            </w:r>
          </w:p>
          <w:p w:rsidR="006B5CD3" w:rsidRPr="00FC717F" w:rsidRDefault="006B5CD3" w:rsidP="00FC717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B5CD3" w:rsidRPr="00FC717F" w:rsidRDefault="006B5CD3" w:rsidP="00FC717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C717F">
              <w:rPr>
                <w:rFonts w:ascii="Times New Roman" w:hAnsi="Times New Roman"/>
                <w:b/>
                <w:sz w:val="22"/>
                <w:szCs w:val="22"/>
              </w:rPr>
              <w:t>3.4 A minor in AVIA studies was approved. Course renumbering and revisions were a part of this adjustment.</w:t>
            </w:r>
          </w:p>
          <w:p w:rsidR="006B5CD3" w:rsidRPr="00FC717F" w:rsidRDefault="006B5CD3" w:rsidP="00FC717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B5CD3" w:rsidRPr="00FC717F" w:rsidRDefault="006B5CD3" w:rsidP="00FC717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C717F">
              <w:rPr>
                <w:rFonts w:ascii="Times New Roman" w:hAnsi="Times New Roman"/>
                <w:b/>
                <w:sz w:val="22"/>
                <w:szCs w:val="22"/>
              </w:rPr>
              <w:t xml:space="preserve">3.5 A proposal for a BAS concentration in Criminal Justice was approved. Given that the curriculum and a major </w:t>
            </w:r>
            <w:proofErr w:type="gramStart"/>
            <w:r w:rsidRPr="00FC717F">
              <w:rPr>
                <w:rFonts w:ascii="Times New Roman" w:hAnsi="Times New Roman"/>
                <w:b/>
                <w:sz w:val="22"/>
                <w:szCs w:val="22"/>
              </w:rPr>
              <w:t>is</w:t>
            </w:r>
            <w:proofErr w:type="gramEnd"/>
            <w:r w:rsidRPr="00FC717F">
              <w:rPr>
                <w:rFonts w:ascii="Times New Roman" w:hAnsi="Times New Roman"/>
                <w:b/>
                <w:sz w:val="22"/>
                <w:szCs w:val="22"/>
              </w:rPr>
              <w:t xml:space="preserve"> already available, this is only an internal matter.</w:t>
            </w:r>
          </w:p>
          <w:p w:rsidR="002278A6" w:rsidRPr="00FC717F" w:rsidRDefault="002278A6" w:rsidP="00FC717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278A6" w:rsidRPr="00FC717F" w:rsidRDefault="002278A6" w:rsidP="00FC717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C717F">
              <w:rPr>
                <w:rFonts w:ascii="Times New Roman" w:hAnsi="Times New Roman"/>
                <w:b/>
                <w:sz w:val="22"/>
                <w:szCs w:val="22"/>
              </w:rPr>
              <w:t xml:space="preserve">3.6 To bring the prerequisites of TECH 3401 (Ethics) in line with the </w:t>
            </w:r>
            <w:proofErr w:type="spellStart"/>
            <w:r w:rsidRPr="00FC717F">
              <w:rPr>
                <w:rFonts w:ascii="Times New Roman" w:hAnsi="Times New Roman"/>
                <w:b/>
                <w:sz w:val="22"/>
                <w:szCs w:val="22"/>
              </w:rPr>
              <w:t>eCore</w:t>
            </w:r>
            <w:proofErr w:type="spellEnd"/>
            <w:r w:rsidRPr="00FC717F">
              <w:rPr>
                <w:rFonts w:ascii="Times New Roman" w:hAnsi="Times New Roman"/>
                <w:b/>
                <w:sz w:val="22"/>
                <w:szCs w:val="22"/>
              </w:rPr>
              <w:t xml:space="preserve">, a proposal was made to add ETEC 1101 as an alternative </w:t>
            </w:r>
            <w:r w:rsidR="00004928" w:rsidRPr="00FC717F">
              <w:rPr>
                <w:rFonts w:ascii="Times New Roman" w:hAnsi="Times New Roman"/>
                <w:b/>
                <w:sz w:val="22"/>
                <w:szCs w:val="22"/>
              </w:rPr>
              <w:t xml:space="preserve">prerequisite </w:t>
            </w:r>
            <w:r w:rsidRPr="00FC717F">
              <w:rPr>
                <w:rFonts w:ascii="Times New Roman" w:hAnsi="Times New Roman"/>
                <w:b/>
                <w:sz w:val="22"/>
                <w:szCs w:val="22"/>
              </w:rPr>
              <w:t>to CRIT 1101.</w:t>
            </w:r>
          </w:p>
          <w:p w:rsidR="002278A6" w:rsidRPr="00FC717F" w:rsidRDefault="002278A6" w:rsidP="00FC717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278A6" w:rsidRPr="00FC717F" w:rsidRDefault="002278A6" w:rsidP="00FC717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C717F">
              <w:rPr>
                <w:rFonts w:ascii="Times New Roman" w:hAnsi="Times New Roman"/>
                <w:b/>
                <w:sz w:val="22"/>
                <w:szCs w:val="22"/>
              </w:rPr>
              <w:t>3.7 A minor in Biology was approved. There were no changes needed for existing courses.</w:t>
            </w:r>
          </w:p>
          <w:p w:rsidR="002278A6" w:rsidRPr="00FC717F" w:rsidRDefault="002278A6" w:rsidP="00FC717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04928" w:rsidRPr="00FC717F" w:rsidRDefault="00FC717F" w:rsidP="00FC717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C717F">
              <w:rPr>
                <w:rFonts w:ascii="Times New Roman" w:hAnsi="Times New Roman"/>
                <w:b/>
                <w:sz w:val="22"/>
                <w:szCs w:val="22"/>
              </w:rPr>
              <w:t>3.8</w:t>
            </w:r>
            <w:r w:rsidR="00004928" w:rsidRPr="00FC717F">
              <w:rPr>
                <w:rFonts w:ascii="Times New Roman" w:hAnsi="Times New Roman"/>
                <w:b/>
                <w:sz w:val="22"/>
                <w:szCs w:val="22"/>
              </w:rPr>
              <w:t xml:space="preserve"> The Political Science curriculum was re</w:t>
            </w:r>
            <w:r w:rsidR="00115815" w:rsidRPr="00FC717F">
              <w:rPr>
                <w:rFonts w:ascii="Times New Roman" w:hAnsi="Times New Roman"/>
                <w:b/>
                <w:sz w:val="22"/>
                <w:szCs w:val="22"/>
              </w:rPr>
              <w:t>vised</w:t>
            </w:r>
            <w:r w:rsidR="00004928" w:rsidRPr="00FC717F">
              <w:rPr>
                <w:rFonts w:ascii="Times New Roman" w:hAnsi="Times New Roman"/>
                <w:b/>
                <w:sz w:val="22"/>
                <w:szCs w:val="22"/>
              </w:rPr>
              <w:t>.</w:t>
            </w:r>
            <w:r w:rsidR="00115815" w:rsidRPr="00FC717F">
              <w:rPr>
                <w:rFonts w:ascii="Times New Roman" w:hAnsi="Times New Roman"/>
                <w:b/>
                <w:sz w:val="22"/>
                <w:szCs w:val="22"/>
              </w:rPr>
              <w:t xml:space="preserve"> In addition to some minor changes, the Major Related course requirement was changed to allow for a Senior Seminar. Also, POLS majors will be required to complete three foreign language courses.</w:t>
            </w:r>
          </w:p>
          <w:p w:rsidR="00004928" w:rsidRPr="00FC717F" w:rsidRDefault="00004928" w:rsidP="00FC717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C717F" w:rsidRPr="00FC717F" w:rsidRDefault="00FC717F" w:rsidP="00FC717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C717F">
              <w:rPr>
                <w:rFonts w:ascii="Times New Roman" w:hAnsi="Times New Roman"/>
                <w:b/>
                <w:sz w:val="22"/>
                <w:szCs w:val="22"/>
              </w:rPr>
              <w:t xml:space="preserve">3.9 A request was made to change the perquisites for ECON 1101, MKTG 3101 and MGMT 3101. </w:t>
            </w:r>
          </w:p>
          <w:p w:rsidR="002278A6" w:rsidRPr="00FC717F" w:rsidRDefault="002278A6" w:rsidP="00FC717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double" w:sz="4" w:space="0" w:color="auto"/>
              <w:bottom w:val="double" w:sz="4" w:space="0" w:color="auto"/>
            </w:tcBorders>
          </w:tcPr>
          <w:p w:rsidR="00DD5736" w:rsidRDefault="004F520E" w:rsidP="004F520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proofErr w:type="gramStart"/>
            <w:r w:rsidRPr="00FC717F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3.1  New</w:t>
            </w:r>
            <w:proofErr w:type="gramEnd"/>
            <w:r w:rsidRPr="00FC717F">
              <w:rPr>
                <w:rFonts w:ascii="Times New Roman" w:hAnsi="Times New Roman"/>
                <w:b/>
                <w:sz w:val="22"/>
                <w:szCs w:val="22"/>
              </w:rPr>
              <w:t xml:space="preserve"> Courses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: All new courses were approved.</w:t>
            </w:r>
          </w:p>
          <w:p w:rsidR="004F520E" w:rsidRDefault="004F520E" w:rsidP="004F520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F520E" w:rsidRDefault="004F520E" w:rsidP="004F520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F520E" w:rsidRDefault="004F520E" w:rsidP="004F520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F520E" w:rsidRDefault="004F520E" w:rsidP="004F520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F520E" w:rsidRDefault="004F520E" w:rsidP="004F520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F520E" w:rsidRDefault="004F520E" w:rsidP="004F520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F520E" w:rsidRDefault="004F520E" w:rsidP="004F520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F520E" w:rsidRDefault="004F520E" w:rsidP="004F520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F520E" w:rsidRDefault="004F520E" w:rsidP="004F520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F520E" w:rsidRDefault="004F520E" w:rsidP="004F520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F520E" w:rsidRDefault="004F520E" w:rsidP="004F520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F520E" w:rsidRDefault="004F520E" w:rsidP="004F520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F520E" w:rsidRDefault="004F520E" w:rsidP="004F520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F520E" w:rsidRDefault="004F520E" w:rsidP="004F520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F520E" w:rsidRDefault="004F520E" w:rsidP="004F520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F520E" w:rsidRDefault="004F520E" w:rsidP="004F520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F520E" w:rsidRDefault="004F520E" w:rsidP="004F520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F520E" w:rsidRDefault="004F520E" w:rsidP="004F520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F520E" w:rsidRDefault="004F520E" w:rsidP="004F520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C0F03" w:rsidRDefault="00DC0F03" w:rsidP="004F520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C0F03" w:rsidRDefault="00DC0F03" w:rsidP="004F520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F520E" w:rsidRDefault="004F520E" w:rsidP="004F520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3.2 Changes were approved.</w:t>
            </w:r>
          </w:p>
          <w:p w:rsidR="004F520E" w:rsidRDefault="004F520E" w:rsidP="004F520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F520E" w:rsidRDefault="004F520E" w:rsidP="004F520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F520E" w:rsidRDefault="004F520E" w:rsidP="004F520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3.3 Changes were approved.</w:t>
            </w:r>
          </w:p>
          <w:p w:rsidR="004F520E" w:rsidRDefault="004F520E" w:rsidP="004F520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F520E" w:rsidRDefault="004F520E" w:rsidP="004F520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F520E" w:rsidRDefault="004F520E" w:rsidP="004F520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F520E" w:rsidRDefault="004F520E" w:rsidP="004F520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3.4 Changes were approved.</w:t>
            </w:r>
          </w:p>
          <w:p w:rsidR="004F520E" w:rsidRDefault="004F520E" w:rsidP="004F520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F520E" w:rsidRDefault="004F520E" w:rsidP="004F520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F520E" w:rsidRDefault="004F520E" w:rsidP="004F520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3.5 Changes were approved.</w:t>
            </w:r>
          </w:p>
          <w:p w:rsidR="004F520E" w:rsidRDefault="004F520E" w:rsidP="004F520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F520E" w:rsidRDefault="004F520E" w:rsidP="004F520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F520E" w:rsidRDefault="004F520E" w:rsidP="004F520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3.6 Changes were approved.</w:t>
            </w:r>
          </w:p>
          <w:p w:rsidR="004F520E" w:rsidRDefault="004F520E" w:rsidP="004F520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F520E" w:rsidRDefault="004F520E" w:rsidP="004F520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F520E" w:rsidRDefault="004F520E" w:rsidP="004F520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3.7 Changes were approved.</w:t>
            </w:r>
          </w:p>
          <w:p w:rsidR="004F520E" w:rsidRDefault="004F520E" w:rsidP="004F520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F520E" w:rsidRDefault="004F520E" w:rsidP="004F520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3.8 Changes were approved.</w:t>
            </w:r>
          </w:p>
          <w:p w:rsidR="004F520E" w:rsidRDefault="004F520E" w:rsidP="004F520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F520E" w:rsidRDefault="004F520E" w:rsidP="004F520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F520E" w:rsidRDefault="004F520E" w:rsidP="004F520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F520E" w:rsidRDefault="004F520E" w:rsidP="004F520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3.9 Motion was tabled. The committee was concerned about the lack of a strong MATH background.</w:t>
            </w:r>
          </w:p>
          <w:p w:rsidR="004F520E" w:rsidRPr="004F520E" w:rsidRDefault="004F520E" w:rsidP="004F520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D1D8C" w:rsidRPr="004055B5" w:rsidTr="00E12565">
        <w:tc>
          <w:tcPr>
            <w:tcW w:w="261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11F87" w:rsidRPr="005A79F0" w:rsidRDefault="005A79F0" w:rsidP="007A77D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 </w:t>
            </w:r>
            <w:r w:rsidR="009854D0">
              <w:rPr>
                <w:rFonts w:ascii="Times New Roman" w:hAnsi="Times New Roman"/>
                <w:b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.0 Adjournment</w:t>
            </w:r>
          </w:p>
          <w:p w:rsidR="001B6289" w:rsidRDefault="001B6289" w:rsidP="00312803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1B6289" w:rsidRDefault="001B6289" w:rsidP="00991478">
            <w:pPr>
              <w:ind w:left="1440" w:hanging="1440"/>
              <w:rPr>
                <w:rFonts w:ascii="Times New Roman" w:hAnsi="Times New Roman"/>
                <w:sz w:val="22"/>
                <w:szCs w:val="22"/>
              </w:rPr>
            </w:pPr>
          </w:p>
          <w:p w:rsidR="00CC206B" w:rsidRDefault="00CC206B" w:rsidP="00991478">
            <w:pPr>
              <w:ind w:left="1440" w:hanging="1440"/>
              <w:rPr>
                <w:rFonts w:ascii="Times New Roman" w:hAnsi="Times New Roman"/>
                <w:sz w:val="22"/>
                <w:szCs w:val="22"/>
              </w:rPr>
            </w:pPr>
          </w:p>
          <w:p w:rsidR="00CC206B" w:rsidRDefault="00CC206B" w:rsidP="00991478">
            <w:pPr>
              <w:ind w:left="1440" w:hanging="1440"/>
              <w:rPr>
                <w:rFonts w:ascii="Times New Roman" w:hAnsi="Times New Roman"/>
                <w:sz w:val="22"/>
                <w:szCs w:val="22"/>
              </w:rPr>
            </w:pPr>
          </w:p>
          <w:p w:rsidR="009169DA" w:rsidRDefault="009169DA" w:rsidP="007A77D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7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D2164" w:rsidRDefault="009854D0" w:rsidP="00312803">
            <w:pPr>
              <w:ind w:left="720" w:hanging="72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</w:t>
            </w:r>
            <w:r w:rsidR="005A79F0" w:rsidRPr="005A79F0">
              <w:rPr>
                <w:rFonts w:ascii="Times New Roman" w:hAnsi="Times New Roman"/>
                <w:b/>
                <w:sz w:val="22"/>
                <w:szCs w:val="22"/>
              </w:rPr>
              <w:t xml:space="preserve">.0  </w:t>
            </w:r>
            <w:r w:rsidR="00312803">
              <w:rPr>
                <w:rFonts w:ascii="Times New Roman" w:hAnsi="Times New Roman"/>
                <w:b/>
                <w:sz w:val="22"/>
                <w:szCs w:val="22"/>
              </w:rPr>
              <w:t>Adjournment</w:t>
            </w:r>
          </w:p>
        </w:tc>
        <w:tc>
          <w:tcPr>
            <w:tcW w:w="3510" w:type="dxa"/>
            <w:tcBorders>
              <w:top w:val="double" w:sz="4" w:space="0" w:color="auto"/>
              <w:bottom w:val="double" w:sz="4" w:space="0" w:color="auto"/>
            </w:tcBorders>
          </w:tcPr>
          <w:p w:rsidR="007E2841" w:rsidRDefault="005A79F0" w:rsidP="00312803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5A79F0">
              <w:rPr>
                <w:rFonts w:ascii="Times New Roman" w:hAnsi="Times New Roman"/>
                <w:b/>
                <w:sz w:val="22"/>
                <w:szCs w:val="22"/>
              </w:rPr>
              <w:t xml:space="preserve">5.0  </w:t>
            </w:r>
            <w:r w:rsidR="00312803" w:rsidRPr="00312803">
              <w:rPr>
                <w:rFonts w:ascii="Times New Roman" w:hAnsi="Times New Roman"/>
                <w:sz w:val="22"/>
                <w:szCs w:val="22"/>
              </w:rPr>
              <w:t>A</w:t>
            </w:r>
            <w:proofErr w:type="gramEnd"/>
            <w:r w:rsidR="00312803" w:rsidRPr="00312803">
              <w:rPr>
                <w:rFonts w:ascii="Times New Roman" w:hAnsi="Times New Roman"/>
                <w:sz w:val="22"/>
                <w:szCs w:val="22"/>
              </w:rPr>
              <w:t xml:space="preserve"> motion was made and seconded </w:t>
            </w:r>
            <w:r w:rsidRPr="00312803">
              <w:rPr>
                <w:rFonts w:ascii="Times New Roman" w:hAnsi="Times New Roman"/>
                <w:sz w:val="22"/>
                <w:szCs w:val="22"/>
              </w:rPr>
              <w:t xml:space="preserve">to adjourn. </w:t>
            </w:r>
            <w:r w:rsidR="004A527D" w:rsidRPr="0031280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67E4E" w:rsidRPr="00312803">
              <w:rPr>
                <w:rFonts w:ascii="Times New Roman" w:hAnsi="Times New Roman"/>
                <w:sz w:val="22"/>
                <w:szCs w:val="22"/>
              </w:rPr>
              <w:t>Th</w:t>
            </w:r>
            <w:r w:rsidR="00312803" w:rsidRPr="00312803">
              <w:rPr>
                <w:rFonts w:ascii="Times New Roman" w:hAnsi="Times New Roman"/>
                <w:sz w:val="22"/>
                <w:szCs w:val="22"/>
              </w:rPr>
              <w:t>e meeting was adjourned at 12:15</w:t>
            </w:r>
            <w:r w:rsidR="00467E4E" w:rsidRPr="00312803">
              <w:rPr>
                <w:rFonts w:ascii="Times New Roman" w:hAnsi="Times New Roman"/>
                <w:sz w:val="22"/>
                <w:szCs w:val="22"/>
              </w:rPr>
              <w:t xml:space="preserve">.  </w:t>
            </w:r>
            <w:r w:rsidR="004A527D" w:rsidRPr="00312803">
              <w:rPr>
                <w:rFonts w:ascii="Times New Roman" w:hAnsi="Times New Roman"/>
                <w:sz w:val="22"/>
                <w:szCs w:val="22"/>
              </w:rPr>
              <w:t xml:space="preserve">The next meeting will be </w:t>
            </w:r>
            <w:r w:rsidR="00004928">
              <w:rPr>
                <w:rFonts w:ascii="Times New Roman" w:hAnsi="Times New Roman"/>
                <w:sz w:val="22"/>
                <w:szCs w:val="22"/>
              </w:rPr>
              <w:t>in August during faculty planning week</w:t>
            </w:r>
            <w:r w:rsidRPr="00312803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D565B0" w:rsidRDefault="00D565B0"/>
    <w:p w:rsidR="000A6B68" w:rsidRDefault="000A6B68"/>
    <w:sectPr w:rsidR="000A6B68" w:rsidSect="007A77D2">
      <w:footerReference w:type="default" r:id="rId7"/>
      <w:endnotePr>
        <w:numFmt w:val="decimal"/>
      </w:endnotePr>
      <w:pgSz w:w="15840" w:h="12240" w:orient="landscape"/>
      <w:pgMar w:top="720" w:right="720" w:bottom="720" w:left="720" w:header="0" w:footer="432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6BC5" w:rsidRDefault="000C6BC5">
      <w:r>
        <w:separator/>
      </w:r>
    </w:p>
  </w:endnote>
  <w:endnote w:type="continuationSeparator" w:id="0">
    <w:p w:rsidR="000C6BC5" w:rsidRDefault="000C6B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2D4" w:rsidRDefault="007762D4">
    <w:pPr>
      <w:pStyle w:val="Footer"/>
      <w:pBdr>
        <w:top w:val="single" w:sz="4" w:space="1" w:color="auto"/>
      </w:pBdr>
      <w:rPr>
        <w:rStyle w:val="PageNumber"/>
        <w:rFonts w:ascii="Times New Roman" w:hAnsi="Times New Roman"/>
        <w:sz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6BC5" w:rsidRDefault="000C6BC5">
      <w:r>
        <w:separator/>
      </w:r>
    </w:p>
  </w:footnote>
  <w:footnote w:type="continuationSeparator" w:id="0">
    <w:p w:rsidR="000C6BC5" w:rsidRDefault="000C6B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76CF7"/>
    <w:multiLevelType w:val="hybridMultilevel"/>
    <w:tmpl w:val="00FC3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7042B4"/>
    <w:multiLevelType w:val="hybridMultilevel"/>
    <w:tmpl w:val="2EE0D4F2"/>
    <w:lvl w:ilvl="0" w:tplc="28D264AE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4EE6CB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6A50687"/>
    <w:multiLevelType w:val="hybridMultilevel"/>
    <w:tmpl w:val="C0C2841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357D7C"/>
    <w:multiLevelType w:val="hybridMultilevel"/>
    <w:tmpl w:val="B93CA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4519E1"/>
    <w:multiLevelType w:val="hybridMultilevel"/>
    <w:tmpl w:val="15DC0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422CFB"/>
    <w:rsid w:val="0000217A"/>
    <w:rsid w:val="00004928"/>
    <w:rsid w:val="00006D2E"/>
    <w:rsid w:val="00011F87"/>
    <w:rsid w:val="00023929"/>
    <w:rsid w:val="00025FF2"/>
    <w:rsid w:val="00037503"/>
    <w:rsid w:val="00040DBF"/>
    <w:rsid w:val="00052FDD"/>
    <w:rsid w:val="000532F1"/>
    <w:rsid w:val="0006253E"/>
    <w:rsid w:val="000640DE"/>
    <w:rsid w:val="000645E9"/>
    <w:rsid w:val="00067584"/>
    <w:rsid w:val="00076CFA"/>
    <w:rsid w:val="00082358"/>
    <w:rsid w:val="00083B4E"/>
    <w:rsid w:val="0008580D"/>
    <w:rsid w:val="00085A19"/>
    <w:rsid w:val="00095A7A"/>
    <w:rsid w:val="000970E4"/>
    <w:rsid w:val="000A6B68"/>
    <w:rsid w:val="000B2267"/>
    <w:rsid w:val="000B54E8"/>
    <w:rsid w:val="000C327B"/>
    <w:rsid w:val="000C6BC5"/>
    <w:rsid w:val="00107CD5"/>
    <w:rsid w:val="00110483"/>
    <w:rsid w:val="00115815"/>
    <w:rsid w:val="00135945"/>
    <w:rsid w:val="00141C54"/>
    <w:rsid w:val="00175297"/>
    <w:rsid w:val="0018106A"/>
    <w:rsid w:val="001A7F4B"/>
    <w:rsid w:val="001B240C"/>
    <w:rsid w:val="001B6289"/>
    <w:rsid w:val="001C12BC"/>
    <w:rsid w:val="001D4095"/>
    <w:rsid w:val="00206F12"/>
    <w:rsid w:val="00215B48"/>
    <w:rsid w:val="00220544"/>
    <w:rsid w:val="002278A6"/>
    <w:rsid w:val="00257842"/>
    <w:rsid w:val="00264600"/>
    <w:rsid w:val="00265B85"/>
    <w:rsid w:val="002741C2"/>
    <w:rsid w:val="00295F84"/>
    <w:rsid w:val="002A0CC5"/>
    <w:rsid w:val="002B68AF"/>
    <w:rsid w:val="002C056B"/>
    <w:rsid w:val="002C6222"/>
    <w:rsid w:val="002F22FF"/>
    <w:rsid w:val="00312803"/>
    <w:rsid w:val="003175C3"/>
    <w:rsid w:val="00323B68"/>
    <w:rsid w:val="00326587"/>
    <w:rsid w:val="00333304"/>
    <w:rsid w:val="003343D8"/>
    <w:rsid w:val="00355BCA"/>
    <w:rsid w:val="00363CAE"/>
    <w:rsid w:val="003A7D17"/>
    <w:rsid w:val="003C6D04"/>
    <w:rsid w:val="003D749A"/>
    <w:rsid w:val="003E612E"/>
    <w:rsid w:val="00404735"/>
    <w:rsid w:val="00422CFB"/>
    <w:rsid w:val="00441009"/>
    <w:rsid w:val="0046387F"/>
    <w:rsid w:val="00467E4E"/>
    <w:rsid w:val="00474F17"/>
    <w:rsid w:val="004A527D"/>
    <w:rsid w:val="004B5791"/>
    <w:rsid w:val="004B65BA"/>
    <w:rsid w:val="004C2DC7"/>
    <w:rsid w:val="004D1F54"/>
    <w:rsid w:val="004F520E"/>
    <w:rsid w:val="00524A7E"/>
    <w:rsid w:val="00534014"/>
    <w:rsid w:val="005349EB"/>
    <w:rsid w:val="00546C91"/>
    <w:rsid w:val="00570611"/>
    <w:rsid w:val="00591425"/>
    <w:rsid w:val="005A79F0"/>
    <w:rsid w:val="005A7C85"/>
    <w:rsid w:val="005C359B"/>
    <w:rsid w:val="005D717F"/>
    <w:rsid w:val="005E1AB0"/>
    <w:rsid w:val="00602128"/>
    <w:rsid w:val="00615ECF"/>
    <w:rsid w:val="0062666E"/>
    <w:rsid w:val="0064305A"/>
    <w:rsid w:val="00654FE6"/>
    <w:rsid w:val="00666339"/>
    <w:rsid w:val="006675AA"/>
    <w:rsid w:val="006727A2"/>
    <w:rsid w:val="0068498E"/>
    <w:rsid w:val="00686F28"/>
    <w:rsid w:val="006B5CD3"/>
    <w:rsid w:val="006C38D8"/>
    <w:rsid w:val="006D2164"/>
    <w:rsid w:val="006D4FD9"/>
    <w:rsid w:val="006D5AA8"/>
    <w:rsid w:val="006D606C"/>
    <w:rsid w:val="006E177A"/>
    <w:rsid w:val="006F29E1"/>
    <w:rsid w:val="00704D75"/>
    <w:rsid w:val="00707E7F"/>
    <w:rsid w:val="007144C6"/>
    <w:rsid w:val="00740920"/>
    <w:rsid w:val="00747DF1"/>
    <w:rsid w:val="00750806"/>
    <w:rsid w:val="00771B5C"/>
    <w:rsid w:val="007762D4"/>
    <w:rsid w:val="00776C7A"/>
    <w:rsid w:val="00777AF6"/>
    <w:rsid w:val="00790E7A"/>
    <w:rsid w:val="00797965"/>
    <w:rsid w:val="007A3866"/>
    <w:rsid w:val="007A77D2"/>
    <w:rsid w:val="007E2841"/>
    <w:rsid w:val="007F7BE0"/>
    <w:rsid w:val="00840F66"/>
    <w:rsid w:val="00842DDE"/>
    <w:rsid w:val="00844E7F"/>
    <w:rsid w:val="0087326A"/>
    <w:rsid w:val="00876795"/>
    <w:rsid w:val="00886C8E"/>
    <w:rsid w:val="0089280F"/>
    <w:rsid w:val="008A0EF8"/>
    <w:rsid w:val="008B0B93"/>
    <w:rsid w:val="008B6D3D"/>
    <w:rsid w:val="008C2E73"/>
    <w:rsid w:val="008D315A"/>
    <w:rsid w:val="008D4EEC"/>
    <w:rsid w:val="008D7686"/>
    <w:rsid w:val="008E1095"/>
    <w:rsid w:val="008F1B52"/>
    <w:rsid w:val="00901D0F"/>
    <w:rsid w:val="009169DA"/>
    <w:rsid w:val="00930E72"/>
    <w:rsid w:val="00937C9E"/>
    <w:rsid w:val="00940ECC"/>
    <w:rsid w:val="00941EDC"/>
    <w:rsid w:val="0094422C"/>
    <w:rsid w:val="00957488"/>
    <w:rsid w:val="00972B68"/>
    <w:rsid w:val="00981D2D"/>
    <w:rsid w:val="00982C0E"/>
    <w:rsid w:val="009854D0"/>
    <w:rsid w:val="00991478"/>
    <w:rsid w:val="00992A51"/>
    <w:rsid w:val="009A28FD"/>
    <w:rsid w:val="009B7954"/>
    <w:rsid w:val="009D1833"/>
    <w:rsid w:val="009D1D8C"/>
    <w:rsid w:val="009D31A8"/>
    <w:rsid w:val="009F307C"/>
    <w:rsid w:val="009F6CED"/>
    <w:rsid w:val="00A02ED7"/>
    <w:rsid w:val="00A16C93"/>
    <w:rsid w:val="00A17635"/>
    <w:rsid w:val="00A2259A"/>
    <w:rsid w:val="00A27DB1"/>
    <w:rsid w:val="00A8480C"/>
    <w:rsid w:val="00A9175D"/>
    <w:rsid w:val="00A93E5A"/>
    <w:rsid w:val="00AA727B"/>
    <w:rsid w:val="00AC285F"/>
    <w:rsid w:val="00AE3B9E"/>
    <w:rsid w:val="00AF7EA9"/>
    <w:rsid w:val="00B001C0"/>
    <w:rsid w:val="00B1132E"/>
    <w:rsid w:val="00B11951"/>
    <w:rsid w:val="00B15B82"/>
    <w:rsid w:val="00B20C8E"/>
    <w:rsid w:val="00B704C4"/>
    <w:rsid w:val="00B91FE5"/>
    <w:rsid w:val="00B9445E"/>
    <w:rsid w:val="00BC5307"/>
    <w:rsid w:val="00BC7111"/>
    <w:rsid w:val="00BD0B55"/>
    <w:rsid w:val="00BE2B48"/>
    <w:rsid w:val="00BF76EB"/>
    <w:rsid w:val="00C031BA"/>
    <w:rsid w:val="00C3728B"/>
    <w:rsid w:val="00C45452"/>
    <w:rsid w:val="00C528F9"/>
    <w:rsid w:val="00CB1100"/>
    <w:rsid w:val="00CB4FA5"/>
    <w:rsid w:val="00CB64A8"/>
    <w:rsid w:val="00CC206B"/>
    <w:rsid w:val="00CE0496"/>
    <w:rsid w:val="00CF35F0"/>
    <w:rsid w:val="00D0572E"/>
    <w:rsid w:val="00D0660D"/>
    <w:rsid w:val="00D25413"/>
    <w:rsid w:val="00D3312D"/>
    <w:rsid w:val="00D33561"/>
    <w:rsid w:val="00D41E81"/>
    <w:rsid w:val="00D565B0"/>
    <w:rsid w:val="00D60ECA"/>
    <w:rsid w:val="00D73082"/>
    <w:rsid w:val="00DB0758"/>
    <w:rsid w:val="00DB29D5"/>
    <w:rsid w:val="00DB6F12"/>
    <w:rsid w:val="00DC0F03"/>
    <w:rsid w:val="00DD538F"/>
    <w:rsid w:val="00DD5736"/>
    <w:rsid w:val="00DF6822"/>
    <w:rsid w:val="00E068CC"/>
    <w:rsid w:val="00E07FA2"/>
    <w:rsid w:val="00E119DC"/>
    <w:rsid w:val="00E12565"/>
    <w:rsid w:val="00E44848"/>
    <w:rsid w:val="00E44B44"/>
    <w:rsid w:val="00E460E9"/>
    <w:rsid w:val="00E73166"/>
    <w:rsid w:val="00E769A4"/>
    <w:rsid w:val="00E87AB5"/>
    <w:rsid w:val="00E948BA"/>
    <w:rsid w:val="00EC0348"/>
    <w:rsid w:val="00EC0E02"/>
    <w:rsid w:val="00EC10FB"/>
    <w:rsid w:val="00EC387B"/>
    <w:rsid w:val="00ED61C3"/>
    <w:rsid w:val="00EE0B72"/>
    <w:rsid w:val="00EE7606"/>
    <w:rsid w:val="00EF1F36"/>
    <w:rsid w:val="00EF31D2"/>
    <w:rsid w:val="00F55CF3"/>
    <w:rsid w:val="00FA2FB4"/>
    <w:rsid w:val="00FA5F68"/>
    <w:rsid w:val="00FA7091"/>
    <w:rsid w:val="00FB08D7"/>
    <w:rsid w:val="00FB6ECC"/>
    <w:rsid w:val="00FC0D61"/>
    <w:rsid w:val="00FC0DFF"/>
    <w:rsid w:val="00FC717F"/>
    <w:rsid w:val="00FD0E96"/>
    <w:rsid w:val="00FD1CCE"/>
    <w:rsid w:val="00FE1979"/>
    <w:rsid w:val="00FF5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2CFB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rsid w:val="00422CFB"/>
    <w:pPr>
      <w:keepNext/>
      <w:jc w:val="both"/>
      <w:outlineLvl w:val="0"/>
    </w:pPr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qFormat/>
    <w:rsid w:val="00422CFB"/>
    <w:pPr>
      <w:keepNext/>
      <w:jc w:val="center"/>
      <w:outlineLvl w:val="1"/>
    </w:pPr>
    <w:rPr>
      <w:rFonts w:ascii="Times New Roman" w:hAnsi="Times New Roman"/>
      <w:b/>
      <w:bCs/>
      <w:sz w:val="24"/>
    </w:rPr>
  </w:style>
  <w:style w:type="paragraph" w:styleId="Heading3">
    <w:name w:val="heading 3"/>
    <w:basedOn w:val="Normal"/>
    <w:next w:val="Normal"/>
    <w:qFormat/>
    <w:rsid w:val="00422CFB"/>
    <w:pPr>
      <w:keepNext/>
      <w:tabs>
        <w:tab w:val="center" w:pos="7200"/>
      </w:tabs>
      <w:jc w:val="center"/>
      <w:outlineLvl w:val="2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422CF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22CFB"/>
  </w:style>
  <w:style w:type="paragraph" w:styleId="BalloonText">
    <w:name w:val="Balloon Text"/>
    <w:basedOn w:val="Normal"/>
    <w:semiHidden/>
    <w:rsid w:val="008928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12565"/>
    <w:pPr>
      <w:ind w:left="720"/>
      <w:contextualSpacing/>
    </w:pPr>
  </w:style>
  <w:style w:type="paragraph" w:styleId="Header">
    <w:name w:val="header"/>
    <w:basedOn w:val="Normal"/>
    <w:link w:val="HeaderChar"/>
    <w:rsid w:val="00BF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F76EB"/>
    <w:rPr>
      <w:rFonts w:ascii="Courier" w:hAnsi="Courier"/>
      <w:szCs w:val="24"/>
    </w:rPr>
  </w:style>
  <w:style w:type="paragraph" w:customStyle="1" w:styleId="normal0">
    <w:name w:val="normal"/>
    <w:basedOn w:val="Normal"/>
    <w:rsid w:val="00FA7091"/>
    <w:pPr>
      <w:widowControl/>
      <w:autoSpaceDE/>
      <w:autoSpaceDN/>
      <w:adjustRightInd/>
    </w:pPr>
    <w:rPr>
      <w:rFonts w:ascii="Times New Roman" w:hAnsi="Times New Roman"/>
      <w:sz w:val="24"/>
    </w:rPr>
  </w:style>
  <w:style w:type="character" w:customStyle="1" w:styleId="normalchar1">
    <w:name w:val="normal__char1"/>
    <w:basedOn w:val="DefaultParagraphFont"/>
    <w:rsid w:val="00FA709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CLAYTON STATE UNIVERSITY</vt:lpstr>
    </vt:vector>
  </TitlesOfParts>
  <Company>CCSU</Company>
  <LinksUpToDate>false</LinksUpToDate>
  <CharactersWithSpaces>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CLAYTON STATE UNIVERSITY</dc:title>
  <dc:subject/>
  <dc:creator>LPARKER</dc:creator>
  <cp:keywords/>
  <dc:description/>
  <cp:lastModifiedBy>tkrivosh</cp:lastModifiedBy>
  <cp:revision>3</cp:revision>
  <cp:lastPrinted>2010-09-21T17:54:00Z</cp:lastPrinted>
  <dcterms:created xsi:type="dcterms:W3CDTF">2011-12-02T00:54:00Z</dcterms:created>
  <dcterms:modified xsi:type="dcterms:W3CDTF">2011-12-02T00:58:00Z</dcterms:modified>
</cp:coreProperties>
</file>